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3B8" w:rsidRDefault="00B773B8" w:rsidP="00B773B8">
      <w:pPr>
        <w:shd w:val="clear" w:color="auto" w:fill="FFFFFF"/>
        <w:spacing w:after="240" w:line="240" w:lineRule="auto"/>
        <w:ind w:left="-851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ДЛЯ, ВАС РОДИТЕЛИ!</w:t>
      </w:r>
    </w:p>
    <w:p w:rsidR="00B773B8" w:rsidRPr="00B773B8" w:rsidRDefault="00B773B8" w:rsidP="00B773B8">
      <w:pPr>
        <w:shd w:val="clear" w:color="auto" w:fill="FFFFFF"/>
        <w:spacing w:after="240" w:line="240" w:lineRule="auto"/>
        <w:ind w:left="-709" w:right="-143"/>
        <w:jc w:val="center"/>
        <w:outlineLvl w:val="0"/>
        <w:rPr>
          <w:rFonts w:ascii="Times New Roman" w:eastAsia="Times New Roman" w:hAnsi="Times New Roman" w:cs="Times New Roman"/>
          <w:b/>
          <w:bCs/>
          <w:color w:val="FF0066"/>
          <w:kern w:val="36"/>
          <w:sz w:val="33"/>
          <w:szCs w:val="33"/>
          <w:lang w:eastAsia="ru-RU"/>
        </w:rPr>
      </w:pPr>
      <w:r w:rsidRPr="00B773B8">
        <w:rPr>
          <w:rFonts w:ascii="Times New Roman" w:eastAsia="Times New Roman" w:hAnsi="Times New Roman" w:cs="Times New Roman"/>
          <w:b/>
          <w:bCs/>
          <w:color w:val="FF0066"/>
          <w:kern w:val="36"/>
          <w:sz w:val="33"/>
          <w:szCs w:val="33"/>
          <w:lang w:eastAsia="ru-RU"/>
        </w:rPr>
        <w:t>КОНСУЛЬТАЦИЯ</w:t>
      </w:r>
    </w:p>
    <w:p w:rsidR="00D04396" w:rsidRDefault="00B773B8" w:rsidP="00B773B8">
      <w:pPr>
        <w:shd w:val="clear" w:color="auto" w:fill="FFFFFF"/>
        <w:spacing w:after="240" w:line="240" w:lineRule="auto"/>
        <w:ind w:left="-709" w:right="-143"/>
        <w:jc w:val="center"/>
        <w:outlineLvl w:val="0"/>
        <w:rPr>
          <w:rFonts w:ascii="Times New Roman" w:eastAsia="Times New Roman" w:hAnsi="Times New Roman" w:cs="Times New Roman"/>
          <w:b/>
          <w:bCs/>
          <w:color w:val="FF0066"/>
          <w:kern w:val="36"/>
          <w:sz w:val="33"/>
          <w:szCs w:val="33"/>
          <w:lang w:eastAsia="ru-RU"/>
        </w:rPr>
      </w:pPr>
      <w:r w:rsidRPr="00B773B8">
        <w:rPr>
          <w:rFonts w:ascii="Times New Roman" w:eastAsia="Times New Roman" w:hAnsi="Times New Roman" w:cs="Times New Roman"/>
          <w:b/>
          <w:bCs/>
          <w:color w:val="FF0066"/>
          <w:kern w:val="36"/>
          <w:sz w:val="33"/>
          <w:szCs w:val="33"/>
          <w:lang w:eastAsia="ru-RU"/>
        </w:rPr>
        <w:t>«</w:t>
      </w:r>
      <w:r w:rsidR="00D04396" w:rsidRPr="00B773B8">
        <w:rPr>
          <w:rFonts w:ascii="Times New Roman" w:eastAsia="Times New Roman" w:hAnsi="Times New Roman" w:cs="Times New Roman"/>
          <w:b/>
          <w:bCs/>
          <w:color w:val="FF0066"/>
          <w:kern w:val="36"/>
          <w:sz w:val="33"/>
          <w:szCs w:val="33"/>
          <w:lang w:eastAsia="ru-RU"/>
        </w:rPr>
        <w:t>Как помочь ребенку приобрести полезные привычки</w:t>
      </w:r>
      <w:r w:rsidRPr="00B773B8">
        <w:rPr>
          <w:rFonts w:ascii="Times New Roman" w:eastAsia="Times New Roman" w:hAnsi="Times New Roman" w:cs="Times New Roman"/>
          <w:b/>
          <w:bCs/>
          <w:color w:val="FF0066"/>
          <w:kern w:val="36"/>
          <w:sz w:val="33"/>
          <w:szCs w:val="33"/>
          <w:lang w:eastAsia="ru-RU"/>
        </w:rPr>
        <w:t>»</w:t>
      </w:r>
    </w:p>
    <w:tbl>
      <w:tblPr>
        <w:tblStyle w:val="a3"/>
        <w:tblW w:w="1006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6"/>
        <w:gridCol w:w="4394"/>
      </w:tblGrid>
      <w:tr w:rsidR="00B773B8" w:rsidTr="00B773B8">
        <w:tc>
          <w:tcPr>
            <w:tcW w:w="5666" w:type="dxa"/>
          </w:tcPr>
          <w:p w:rsidR="00B773B8" w:rsidRDefault="00B773B8" w:rsidP="00B773B8">
            <w:pPr>
              <w:shd w:val="clear" w:color="auto" w:fill="FFFFFF"/>
              <w:spacing w:after="360"/>
              <w:jc w:val="both"/>
              <w:rPr>
                <w:rFonts w:ascii="Times New Roman" w:eastAsia="Times New Roman" w:hAnsi="Times New Roman" w:cs="Times New Roman"/>
                <w:b/>
                <w:bCs/>
                <w:color w:val="FF0066"/>
                <w:kern w:val="36"/>
                <w:sz w:val="33"/>
                <w:szCs w:val="33"/>
                <w:lang w:eastAsia="ru-RU"/>
              </w:rPr>
            </w:pPr>
            <w:r w:rsidRPr="00B7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 для кого не секрет, что чистить зубы – это не только полезная, но и необходимая привычка. И важно обучать этому детей с самого младшего возраста. Однако к полезным привычкам можно отнести еще и множество других, не столь очевидных, как личная гигиена, но не менее значимых для будущего здоровья и благополучия человека. Перечислим некоторые из них:</w:t>
            </w:r>
          </w:p>
        </w:tc>
        <w:tc>
          <w:tcPr>
            <w:tcW w:w="4394" w:type="dxa"/>
          </w:tcPr>
          <w:p w:rsidR="00B773B8" w:rsidRDefault="00B773B8" w:rsidP="00B773B8">
            <w:pPr>
              <w:spacing w:after="240"/>
              <w:ind w:right="-143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66"/>
                <w:kern w:val="36"/>
                <w:sz w:val="33"/>
                <w:szCs w:val="33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40BCFF" wp14:editId="1A9F44BA">
                  <wp:extent cx="2752725" cy="1990725"/>
                  <wp:effectExtent l="0" t="0" r="9525" b="9525"/>
                  <wp:docPr id="1" name="Рисунок 1" descr="ÐÐ°Ðº Ð¿Ð¾Ð¼Ð¾ÑÑ ÑÐµÐ±ÐµÐ½ÐºÑ Ð¿ÑÐ¸Ð¾Ð±ÑÐµÑÑÐ¸ Ð¿Ð¾Ð»ÐµÐ·Ð½ÑÐµ Ð¿ÑÐ¸Ð²ÑÑ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Ðº Ð¿Ð¾Ð¼Ð¾ÑÑ ÑÐµÐ±ÐµÐ½ÐºÑ Ð¿ÑÐ¸Ð¾Ð±ÑÐµÑÑÐ¸ Ð¿Ð¾Ð»ÐµÐ·Ð½ÑÐµ Ð¿ÑÐ¸Ð²ÑÑ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027" cy="1990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73B8" w:rsidRPr="00B773B8" w:rsidRDefault="00B773B8" w:rsidP="00D04396">
      <w:pPr>
        <w:shd w:val="clear" w:color="auto" w:fill="FFFFFF"/>
        <w:spacing w:after="360" w:line="240" w:lineRule="auto"/>
        <w:ind w:left="-851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:rsidR="00D04396" w:rsidRPr="00B773B8" w:rsidRDefault="00D04396" w:rsidP="00D04396">
      <w:pPr>
        <w:shd w:val="clear" w:color="auto" w:fill="FFFFFF"/>
        <w:spacing w:after="36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Здоровое питание и культура приёма пищи.</w:t>
      </w:r>
      <w:r w:rsidRPr="00B773B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того, что мы едим, напрямую зависит состояние нашего организма. При этом пищевое поведение, сформированное в детстве, очень трудно изменить во взрослом возрасте. Поэтому правильное питание, как и корректное отношение к еде в целом должно быть усвоено с детства. Важно и то, как мы едим: обстановка, сервировка стола, обеды или ужины всей семьей либо в дружеской компании. Позитивные эмоции при употреблении пищи способствуют хорошему ее усвоению, а значит, и нашему здоровью.</w:t>
      </w:r>
    </w:p>
    <w:p w:rsidR="00D04396" w:rsidRPr="00B773B8" w:rsidRDefault="00D04396" w:rsidP="00D04396">
      <w:pPr>
        <w:shd w:val="clear" w:color="auto" w:fill="FFFFFF"/>
        <w:spacing w:after="36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Физическая активность.</w:t>
      </w:r>
      <w:r w:rsidRPr="00B773B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Движение – это также залог здоровья человека, оно просто необходимо для хорошего самочувствия. Это знают все, но, к сожалению, не все реализуют это знание на практике.</w:t>
      </w:r>
    </w:p>
    <w:p w:rsidR="00D04396" w:rsidRPr="00B773B8" w:rsidRDefault="00D04396" w:rsidP="00D04396">
      <w:pPr>
        <w:shd w:val="clear" w:color="auto" w:fill="FFFFFF"/>
        <w:spacing w:after="36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Планирование.</w:t>
      </w:r>
      <w:r w:rsidRPr="00B773B8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Четкий распорядок дня помогает малышу чувствовать стабильность и избегать излишнего напряжения. А взрослым людям планирование времени позволяет более эффективно и с меньшими энергетическими затратами выполнять свою работу, справляться с задачами.</w:t>
      </w:r>
    </w:p>
    <w:p w:rsidR="00D04396" w:rsidRPr="00B773B8" w:rsidRDefault="00D04396" w:rsidP="00D04396">
      <w:pPr>
        <w:shd w:val="clear" w:color="auto" w:fill="FFFFFF"/>
        <w:spacing w:after="36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Вежливость и этикет.</w:t>
      </w:r>
      <w:r w:rsidRPr="00B773B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Соблюдение правил, принятых в обществе, является одним из залогов успешности человека. Вежливость помогает расположить к себе окружающих, особенно незнакомых, так как показывает уважение к собеседнику, да и к самому себе.</w:t>
      </w:r>
    </w:p>
    <w:p w:rsidR="00D04396" w:rsidRPr="00B773B8" w:rsidRDefault="00D04396" w:rsidP="00D04396">
      <w:pPr>
        <w:shd w:val="clear" w:color="auto" w:fill="FFFFFF"/>
        <w:spacing w:after="36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Помощь по дому.</w:t>
      </w:r>
      <w:r w:rsidRPr="00B773B8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не только навык ребенка, полезный для родителей. Регулярная уборка, помимо основного ее плюса – чистоты в доме, развивает двигательные навыки малыша, прививает позитивное и уважительное отношение к своему и к чужому труду.</w:t>
      </w:r>
    </w:p>
    <w:p w:rsidR="00D04396" w:rsidRPr="00B773B8" w:rsidRDefault="00D04396" w:rsidP="00D04396">
      <w:pPr>
        <w:shd w:val="clear" w:color="auto" w:fill="FFFFFF"/>
        <w:spacing w:after="36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Помощь ближним.</w:t>
      </w:r>
      <w:r w:rsidRPr="00B773B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Посильная помощь окружающим людям, животным, природе – это вклад каждого в создание мира, в котором мы хотим жить. Результат этих усилий неосязаем и слишком отдален во времени. Именно поэтому так важно объяснять детям, зачем нужно помогать другим.</w:t>
      </w:r>
    </w:p>
    <w:p w:rsidR="00D04396" w:rsidRPr="00B773B8" w:rsidRDefault="00D04396" w:rsidP="00D04396">
      <w:pPr>
        <w:shd w:val="clear" w:color="auto" w:fill="FFFFFF"/>
        <w:spacing w:after="36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Забота о себе.</w:t>
      </w:r>
      <w:r w:rsidRPr="00B773B8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помогать окружающим, необходимо иметь моральные и физические ресурсы: быть здоровым, чувствовать себя полным энергии, радости и любви. Только когда все наши базовые потребности удовлетворены, мы можем отдавать энергию другим людям. Зачастую мы это упускаем, например, когда посвящаем все свои силы детям и забываем о себе. Печальным итогом этого может стать эмоциональное выгорание родителей и хроническая усталость, когда на теплые отношения с детьми уже просто не хватает сил.</w:t>
      </w:r>
    </w:p>
    <w:p w:rsidR="00D04396" w:rsidRPr="00B773B8" w:rsidRDefault="00D04396" w:rsidP="00D04396">
      <w:pPr>
        <w:shd w:val="clear" w:color="auto" w:fill="FFFFFF"/>
        <w:spacing w:after="36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Саморазвитие.</w:t>
      </w:r>
      <w:r w:rsidRPr="00B773B8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Стремление к новым знаниям и навыкам заложено в ребенке природой. Нужно только не гасить это стремление и всячески его поддерживать. Умение и желание учиться – это очень ценный навык не только для обучения в школе или университете, но и для успешности будущего взрослого человека в современном мире.</w:t>
      </w:r>
    </w:p>
    <w:p w:rsidR="00D04396" w:rsidRPr="00B773B8" w:rsidRDefault="00D04396" w:rsidP="00D04396">
      <w:pPr>
        <w:shd w:val="clear" w:color="auto" w:fill="FFFFFF"/>
        <w:spacing w:after="240" w:line="240" w:lineRule="auto"/>
        <w:ind w:left="-8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7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нужно формировать полезные привычки.</w:t>
      </w:r>
    </w:p>
    <w:tbl>
      <w:tblPr>
        <w:tblStyle w:val="a3"/>
        <w:tblW w:w="1020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949"/>
      </w:tblGrid>
      <w:tr w:rsidR="00B773B8" w:rsidTr="00B773B8">
        <w:trPr>
          <w:trHeight w:val="2278"/>
        </w:trPr>
        <w:tc>
          <w:tcPr>
            <w:tcW w:w="4253" w:type="dxa"/>
          </w:tcPr>
          <w:p w:rsidR="00B773B8" w:rsidRDefault="00B773B8" w:rsidP="00D04396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51658B" wp14:editId="45B164BB">
                  <wp:extent cx="2600325" cy="1285240"/>
                  <wp:effectExtent l="0" t="0" r="9525" b="0"/>
                  <wp:docPr id="3" name="Рисунок 3" descr="http://sozidanie-duhownosti.ru/Stati15/3/uhybgv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ozidanie-duhownosti.ru/Stati15/3/uhybgv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804" cy="1304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9" w:type="dxa"/>
          </w:tcPr>
          <w:p w:rsidR="00B773B8" w:rsidRDefault="00B773B8" w:rsidP="00B773B8">
            <w:pPr>
              <w:shd w:val="clear" w:color="auto" w:fill="FFFFFF"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у нас нет какой-либо полезной привычки, чаще всего, ее место занимает вредная. Например,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7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 у нас нет привычки регулярно заниматься спортом или делать зарядку, то, как правило, мы проводим свободное время перед телевизором или компьютером.</w:t>
            </w:r>
          </w:p>
        </w:tc>
      </w:tr>
    </w:tbl>
    <w:p w:rsidR="00D04396" w:rsidRPr="00B773B8" w:rsidRDefault="00D04396" w:rsidP="00D04396">
      <w:pPr>
        <w:shd w:val="clear" w:color="auto" w:fill="FFFFFF"/>
        <w:spacing w:after="36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видим, плохие привычки не заставляют себя ждать, так как не требуют от нас никаких усилий, они сами возникают и прочно закрепляются в нашей жизни, если мы не противимся этому. В то время как осознанное формирование полезных привычек поначалу требует от нас немало сил, настойчивости и упорства. Однако, когда какое-либо действие превращается в привычку, нам не стоит труда выполнять его каждый день, не задумываясь. И, если однажды мы его не выполним, мы даже можем ощутить некоторый дискомфорт.</w:t>
      </w:r>
    </w:p>
    <w:p w:rsidR="00D04396" w:rsidRPr="00B773B8" w:rsidRDefault="00D04396" w:rsidP="00D04396">
      <w:pPr>
        <w:shd w:val="clear" w:color="auto" w:fill="FFFFFF"/>
        <w:spacing w:after="36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B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старше мы становимся, тем труднее изменить свой привычный образ жизни, хотя в любом возрасте это, конечно, возможно. Но представьте, как было бы легко бегать по утрам, эффективно планировать свое время, питаться с пользой для организма, если бы все это было обычными каждодневными делами в вашей родительской семье. Вы бы наверняка и не задумывались, пойти ли на пробежку или нет, а просто встали бы рано утром, надели спортивную форму и побежали бы. Оцените, насколько труднее вам сейчас просто сделать это, не имея такой привычки с детства. И сделайте выбор, какого состояния вы хотите для своих детей в будущем.</w:t>
      </w:r>
    </w:p>
    <w:p w:rsidR="00D04396" w:rsidRPr="00B773B8" w:rsidRDefault="00D04396" w:rsidP="00D04396">
      <w:pPr>
        <w:shd w:val="clear" w:color="auto" w:fill="FFFFFF"/>
        <w:spacing w:after="240" w:line="240" w:lineRule="auto"/>
        <w:ind w:left="-8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7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родителям сформировать полезные привычки у ребенка.</w:t>
      </w:r>
    </w:p>
    <w:tbl>
      <w:tblPr>
        <w:tblStyle w:val="a3"/>
        <w:tblW w:w="1020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2"/>
        <w:gridCol w:w="3260"/>
      </w:tblGrid>
      <w:tr w:rsidR="00715472" w:rsidTr="00715472">
        <w:tc>
          <w:tcPr>
            <w:tcW w:w="6942" w:type="dxa"/>
          </w:tcPr>
          <w:p w:rsidR="00715472" w:rsidRDefault="00715472" w:rsidP="00715472">
            <w:pPr>
              <w:numPr>
                <w:ilvl w:val="0"/>
                <w:numId w:val="1"/>
              </w:numPr>
              <w:shd w:val="clear" w:color="auto" w:fill="FFFFFF"/>
              <w:spacing w:after="360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личного примера. Это первое и самое необходимое правило, если Вы хотите привить сыну или дочери любую полезную привычку. В процессе эволюции главным механизмом обучения ребенка стало подражание поведению родителей. Поэтому, что бы вы не говорили, он будет повторять ваши действия и копировать ваш образ жизни.</w:t>
            </w:r>
          </w:p>
        </w:tc>
        <w:tc>
          <w:tcPr>
            <w:tcW w:w="3260" w:type="dxa"/>
          </w:tcPr>
          <w:p w:rsidR="00715472" w:rsidRDefault="00715472" w:rsidP="00715472">
            <w:pPr>
              <w:spacing w:after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66CB39" wp14:editId="3337AC7A">
                  <wp:extent cx="1847850" cy="1619250"/>
                  <wp:effectExtent l="0" t="0" r="0" b="0"/>
                  <wp:docPr id="2" name="Рисунок 2" descr="https://i.ytimg.com/vi/rVCxWKM42wE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ytimg.com/vi/rVCxWKM42wE/maxresdefaul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37" t="4858" r="4901" b="6226"/>
                          <a:stretch/>
                        </pic:blipFill>
                        <pic:spPr bwMode="auto">
                          <a:xfrm>
                            <a:off x="0" y="0"/>
                            <a:ext cx="1854680" cy="162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5472" w:rsidRDefault="00715472" w:rsidP="00715472">
      <w:pPr>
        <w:numPr>
          <w:ilvl w:val="0"/>
          <w:numId w:val="1"/>
        </w:numPr>
        <w:shd w:val="clear" w:color="auto" w:fill="FFFFFF"/>
        <w:spacing w:after="0" w:line="240" w:lineRule="auto"/>
        <w:ind w:left="-856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396" w:rsidRPr="00B773B8" w:rsidRDefault="00D04396" w:rsidP="00D04396">
      <w:pPr>
        <w:numPr>
          <w:ilvl w:val="0"/>
          <w:numId w:val="1"/>
        </w:numPr>
        <w:shd w:val="clear" w:color="auto" w:fill="FFFFFF"/>
        <w:spacing w:after="36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формировать негативных ассоциаций с полезной привычкой. Ругань за то, что чего-то не сделал, принуждение делать что-либо, нравоучения и сравнение ребенка с другими естественным образом вызывают негативные эмоции. Если подобные методы используются регулярно, отрицательные чувства подсознательно связываются с самим действием, которого вы хотели добиться от чада. И, даже если ваши намерения были исключительно благими, само напоминание об этом действии в итоге будет вызывать у него такие же негативные эмоции. Конечно, результатом будет отказ от выполнения того, чего вы хотите. И впоследствии, когда малыш вырастет и сам поймет, что эта привычка действительно полезна, он будет через силу выполнять это действие или забывать о нем вовсе.</w:t>
      </w:r>
    </w:p>
    <w:p w:rsidR="00D04396" w:rsidRPr="00B773B8" w:rsidRDefault="00D04396" w:rsidP="00D04396">
      <w:pPr>
        <w:numPr>
          <w:ilvl w:val="0"/>
          <w:numId w:val="1"/>
        </w:numPr>
        <w:shd w:val="clear" w:color="auto" w:fill="FFFFFF"/>
        <w:spacing w:after="36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позитивные ассоциации с полезной привычкой. Исходя из предыдущего пункта, становится понятным, что привычка может легко закрепиться, если вызывает у малыша положительные эмоции. Для этого не обязательно давать ребенку конфетку каждый раз, когда он выполняет полезное действие. Гораздо эффективнее будет ваше одобрение, совместное времяпрепровождение и общение, ваше внимание к малышу в момент выполнения этих действий. С детьми помладше можно использовать игру или веселое соревнование.</w:t>
      </w:r>
    </w:p>
    <w:p w:rsidR="00D04396" w:rsidRPr="00B773B8" w:rsidRDefault="00D04396" w:rsidP="00D04396">
      <w:pPr>
        <w:numPr>
          <w:ilvl w:val="0"/>
          <w:numId w:val="1"/>
        </w:numPr>
        <w:shd w:val="clear" w:color="auto" w:fill="FFFFFF"/>
        <w:spacing w:after="36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ребенку на доступном языке, что ему даст то или иное действие, если он будет его повторять изо дня в день. Когда ребенок маленький, понимание времени еще не сформировано. Поэтому ему действительно не ясно, что и почему может произойти через длительные промежуток времени, в будущем. Или какие последствия вызовут его собственные действия, помимо тех, которые он может наблюдать сразу же. Например, малышу вряд ли станет понятнее, если вы скажете: «Нужно кушать овощи, чтобы быть здоровым». На данный момент он чувствует только вкус, который большинству детей не нравится.</w:t>
      </w:r>
    </w:p>
    <w:p w:rsidR="00D04396" w:rsidRPr="00B773B8" w:rsidRDefault="00D04396" w:rsidP="00D04396">
      <w:pPr>
        <w:numPr>
          <w:ilvl w:val="0"/>
          <w:numId w:val="1"/>
        </w:numPr>
        <w:shd w:val="clear" w:color="auto" w:fill="FFFFFF"/>
        <w:spacing w:after="36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постепенно. Не стоит стараться сформировать несколько привычек одновременно, это снизит эффективность ваших усилий, если вообще позволит добиться результата. Начните с одной, и только когда она закрепилась, можно приступать к следующей.</w:t>
      </w:r>
    </w:p>
    <w:p w:rsidR="00D04396" w:rsidRPr="00B773B8" w:rsidRDefault="00D04396" w:rsidP="00D04396">
      <w:pPr>
        <w:numPr>
          <w:ilvl w:val="0"/>
          <w:numId w:val="1"/>
        </w:numPr>
        <w:shd w:val="clear" w:color="auto" w:fill="FFFFFF"/>
        <w:spacing w:after="36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Быть готовым к временным отступлениям от привычки. В стрессовых ситуациях, во время болезни или значимых событий в жизни ребенка можно пренебречь строгим соблюдением правил, при условии, что привычка уже закрепилась, а после возврата к обычной жизни она обязательно будет возобновлена. Также в таких состояниях лучше не начинать прививать какие-либо новые привычки и дождаться для этого более комфортного периода.</w:t>
      </w:r>
    </w:p>
    <w:p w:rsidR="00D04396" w:rsidRPr="00B773B8" w:rsidRDefault="00D04396" w:rsidP="00D04396">
      <w:pPr>
        <w:numPr>
          <w:ilvl w:val="0"/>
          <w:numId w:val="1"/>
        </w:numPr>
        <w:shd w:val="clear" w:color="auto" w:fill="FFFFFF"/>
        <w:spacing w:after="36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Ценить старания, а не критиковать результат. Лучше всего, если первая реакция на попытку ребенка сделать что-то хорошее (например, помыть полы) будет положительной: «О, ты решил помочь мне, как я рада, спасибо тебе!». Конечно, он не сможет сделать все с первого раза идеально, возможно, Вам даже придется все переделывать после его «помощи». И не стоит вводить его в заблуждение о том, что сделал он это отлично. Но можно позволять ребенку самостоятельно выполнять какие-то дела по дому, не исправляя и не критикуя каждый его шаг, а замечая его старания и внося предложения о том, как это можно было бы сделать еще лучше. Таким образом Вы сможете сформировать у ребенка желание помогать и удовольствие от собственных усилий, что на данном этапе гораздо важнее чистого пола.</w:t>
      </w:r>
    </w:p>
    <w:p w:rsidR="00D04396" w:rsidRPr="00B773B8" w:rsidRDefault="00D04396" w:rsidP="00D04396">
      <w:pPr>
        <w:shd w:val="clear" w:color="auto" w:fill="FFFFFF"/>
        <w:spacing w:after="36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всем этом не стоит прививать полезные привычки ребенку потому, что так надо или принято, для того, чтобы похвастаться другим родителям, или потому, что вас самих в детстве заставляли это делать. Думаю, цель приобретения полезных привычек в благополучии, здоровье и счастье вашего ребенка. Поэтому не забывайте проявлять любовь к детям и принимать их любыми, даже если они не хотят делать зарядку по утрам или есть овощи.</w:t>
      </w:r>
    </w:p>
    <w:p w:rsidR="00D04396" w:rsidRPr="00B773B8" w:rsidRDefault="00715472" w:rsidP="00715472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8F2DD8" wp14:editId="579FD9D4">
            <wp:extent cx="4781550" cy="3571596"/>
            <wp:effectExtent l="0" t="0" r="0" b="0"/>
            <wp:docPr id="4" name="Рисунок 4" descr="http://img-fotki.yandex.ru/get/64624/310023662.1e82/0_46a2a6_b07cf703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-fotki.yandex.ru/get/64624/310023662.1e82/0_46a2a6_b07cf703_ori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121" cy="3599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4396" w:rsidRPr="00B773B8" w:rsidSect="00715472">
      <w:pgSz w:w="11906" w:h="16838"/>
      <w:pgMar w:top="1134" w:right="850" w:bottom="993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E0326"/>
    <w:multiLevelType w:val="multilevel"/>
    <w:tmpl w:val="D81EB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14"/>
    <w:rsid w:val="000C669C"/>
    <w:rsid w:val="00715472"/>
    <w:rsid w:val="009B1214"/>
    <w:rsid w:val="00B773B8"/>
    <w:rsid w:val="00C845DC"/>
    <w:rsid w:val="00D04396"/>
    <w:rsid w:val="00E9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FD612D-B9CB-419B-BBAC-E80F88DE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Троеглазова</dc:creator>
  <cp:keywords/>
  <dc:description/>
  <cp:lastModifiedBy>Елена Троеглазова</cp:lastModifiedBy>
  <cp:revision>6</cp:revision>
  <dcterms:created xsi:type="dcterms:W3CDTF">2018-09-05T06:12:00Z</dcterms:created>
  <dcterms:modified xsi:type="dcterms:W3CDTF">2018-09-11T06:45:00Z</dcterms:modified>
</cp:coreProperties>
</file>