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41" w:rsidRDefault="00EC6C41" w:rsidP="00EC6C41">
      <w:pPr>
        <w:pStyle w:val="2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994E751" wp14:editId="107B0D35">
            <wp:extent cx="1902727" cy="1771650"/>
            <wp:effectExtent l="0" t="0" r="2540" b="0"/>
            <wp:docPr id="1" name="Рисунок 1" descr="http://static6.depositphotos.com/1101017/591/i/450/depositphotos_5916585-Boy-without-one-teeth-with-toothbr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6.depositphotos.com/1101017/591/i/450/depositphotos_5916585-Boy-without-one-teeth-with-toothbru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27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41" w:rsidRPr="00EC6C41" w:rsidRDefault="00EC6C41" w:rsidP="00EC6C41">
      <w:pPr>
        <w:pStyle w:val="2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EC6C41">
        <w:rPr>
          <w:rFonts w:ascii="Times New Roman" w:hAnsi="Times New Roman" w:cs="Times New Roman"/>
          <w:sz w:val="36"/>
          <w:szCs w:val="36"/>
        </w:rPr>
        <w:t>ЧТОБЫ ЗУБЫ БЫЛИ КРЕПКИМИ И ЗДОРОВЫМИ</w:t>
      </w:r>
    </w:p>
    <w:p w:rsid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мечтает о красивой улыбке, открывающей великолепные белоснежные зубы. Но эти мечты у многих заканчиваются уже в раннем детстве. Поэтому встаёт вопрос о сохранении зубов.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чтобы наши зубы всегда были здоровыми, нужно придерживаться нескольких простых правил.</w:t>
      </w:r>
    </w:p>
    <w:p w:rsidR="00EC6C41" w:rsidRPr="00EC6C41" w:rsidRDefault="00EC6C41" w:rsidP="00EC6C4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приема пищи обязательно чистить зубы, а если нет такой возможности, то, по крайней мере, прополаскивать рот.</w:t>
      </w:r>
    </w:p>
    <w:p w:rsidR="00EC6C41" w:rsidRPr="00EC6C41" w:rsidRDefault="00EC6C41" w:rsidP="00EC6C4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укрепить зубы, необходимо следить за правильным питанием. Оно должно быть здоровым, сбалансированным, а в рацион необходимо включать фрукты, овощи, рыбу, печень, орехи, молочные продукты. Они просто необходимы нашему организму для укрепления зубов, потому что в них содержится большое количество кальция и фтора</w:t>
      </w:r>
    </w:p>
    <w:p w:rsidR="00EC6C41" w:rsidRPr="00EC6C41" w:rsidRDefault="00EC6C41" w:rsidP="00EC6C4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также не реже двух раз в год обращаться к стоматологу для контрольных осмотров и проведения профессиональной гигиены полости рта.</w:t>
      </w:r>
    </w:p>
    <w:p w:rsidR="00EC6C41" w:rsidRDefault="00EC6C41" w:rsidP="00EC6C41">
      <w:pPr>
        <w:shd w:val="clear" w:color="auto" w:fill="FFFFFF"/>
        <w:spacing w:before="150" w:after="7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28"/>
          <w:szCs w:val="28"/>
          <w:lang w:eastAsia="ru-RU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EC6C41" w:rsidTr="00EC6C41">
        <w:tc>
          <w:tcPr>
            <w:tcW w:w="6487" w:type="dxa"/>
          </w:tcPr>
          <w:p w:rsidR="00EC6C41" w:rsidRDefault="00EC6C41" w:rsidP="00EC6C41">
            <w:pPr>
              <w:shd w:val="clear" w:color="auto" w:fill="FFFFFF"/>
              <w:spacing w:before="150" w:after="75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  <w:t>ЖЕВАТЕЛЬНАЯ РЕЗИНКА: ПОЛЬЗА ИЛИ ВРЕД?</w:t>
            </w:r>
            <w:r w:rsidRPr="00EC6C41">
              <w:t xml:space="preserve"> </w:t>
            </w:r>
          </w:p>
          <w:p w:rsidR="00EC6C41" w:rsidRDefault="00EC6C41" w:rsidP="00EC6C41">
            <w:pPr>
              <w:spacing w:before="150" w:after="7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C6C41" w:rsidRDefault="00EC6C41" w:rsidP="00EC6C41">
            <w:pPr>
              <w:spacing w:before="150" w:after="7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212031" wp14:editId="0CDCDA1C">
                  <wp:extent cx="1657350" cy="1243013"/>
                  <wp:effectExtent l="0" t="0" r="0" b="0"/>
                  <wp:docPr id="3" name="Рисунок 3" descr="http://mypresentation.ru/documents/9141306f57e21b4f1eda1d0de6a7dbe4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ypresentation.ru/documents/9141306f57e21b4f1eda1d0de6a7dbe4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762" cy="124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Жевательная резинка не может сравниться с зубной щеткой. При жевании очищается только одна сторона зубов — жевательная.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жевание может оказывать вредное влияние на состояние височно-нижнечелюстного сустава, который соединяет височную кость и нижнюю челюсть.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Жевательная резинка вызывает выделение желудочного сока. Как утверждают гастроэнтерологи, жевание на голодный желудок может привести к появлению или обострению гастрита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Жевательные резинки, содержащие сахар, способствуют развитию кариеса (кислая среда, возникающая в полости рта при распаде сахаросодержащих продуктов, создает условия для развития </w:t>
      </w:r>
      <w:proofErr w:type="spell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кариесогенных</w:t>
      </w:r>
      <w:proofErr w:type="spell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микробов).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Жевание сопровождается обильным выделением слюны, за счет чего происходит частичное очищение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зубов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удаление остатков пищи.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Жевание резинки способствует развитию жевательной мускулатуры, замыканию рта и опосредованно — формированию носового дыхания.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Жевание также укрепляет десны, что является профилактикой пародонтита.</w:t>
      </w:r>
    </w:p>
    <w:p w:rsidR="00EC6C41" w:rsidRPr="00EC6C41" w:rsidRDefault="00EC6C41" w:rsidP="00EC6C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Жевательные резинки с заменителями сахара (сорбитол, ксилит) восстанавливают кислотно-щелочной баланс в полости рта.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5"/>
      </w:tblGrid>
      <w:tr w:rsidR="00EC6C41" w:rsidRPr="00EC6C41" w:rsidTr="00EC6C41">
        <w:trPr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6C41" w:rsidRPr="00EC6C41" w:rsidRDefault="00EC6C41" w:rsidP="00EC6C4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Запомните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!!!</w:t>
            </w:r>
            <w:r w:rsidRPr="00EC6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C6C41" w:rsidRPr="00EC6C41" w:rsidRDefault="00EC6C41" w:rsidP="00EC6C41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жевательная резинка может оказать полезное действие, если не злоупотреблять ею;</w:t>
            </w:r>
          </w:p>
          <w:p w:rsidR="00EC6C41" w:rsidRPr="00EC6C41" w:rsidRDefault="00EC6C41" w:rsidP="00EC6C41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жевать следует непродолжительное время после еды;</w:t>
            </w:r>
          </w:p>
          <w:p w:rsidR="00EC6C41" w:rsidRPr="00EC6C41" w:rsidRDefault="00EC6C41" w:rsidP="00EC6C41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отдавать предпочтение жевательным резинкам, содержащим сахарозаменители;</w:t>
            </w:r>
          </w:p>
          <w:p w:rsidR="00EC6C41" w:rsidRPr="00EC6C41" w:rsidRDefault="00EC6C41" w:rsidP="00EC6C41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заменить чистку зубов жевание резинки не может.</w:t>
            </w:r>
          </w:p>
          <w:p w:rsidR="00EC6C41" w:rsidRPr="00EC6C41" w:rsidRDefault="00EC6C41" w:rsidP="00EC6C4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521"/>
      </w:tblGrid>
      <w:tr w:rsidR="00EC6C41" w:rsidTr="004B51DF">
        <w:tc>
          <w:tcPr>
            <w:tcW w:w="3652" w:type="dxa"/>
          </w:tcPr>
          <w:p w:rsidR="00EC6C41" w:rsidRDefault="00EC6C41" w:rsidP="00EC6C41">
            <w:pPr>
              <w:spacing w:before="150" w:after="7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B5B330" wp14:editId="64A80ED4">
                  <wp:extent cx="1314450" cy="985838"/>
                  <wp:effectExtent l="0" t="0" r="0" b="5080"/>
                  <wp:docPr id="4" name="Рисунок 4" descr="http://images.myshared.ru/10/989718/slid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myshared.ru/10/989718/slid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8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4B51DF" w:rsidRPr="00EC6C41" w:rsidRDefault="004B51DF" w:rsidP="004B51DF">
            <w:pPr>
              <w:shd w:val="clear" w:color="auto" w:fill="FFFFFF"/>
              <w:spacing w:before="150" w:after="75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</w:pPr>
            <w:r w:rsidRPr="00EC6C41"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  <w:t>КАК ПРАВИЛЬНО ЧИСТИТЬ ЗУБЫ</w:t>
            </w:r>
          </w:p>
          <w:p w:rsidR="00EC6C41" w:rsidRDefault="00EC6C41" w:rsidP="00EC6C41">
            <w:pPr>
              <w:spacing w:before="150" w:after="7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5F497A" w:themeColor="accent4" w:themeShade="BF"/>
                <w:sz w:val="28"/>
                <w:szCs w:val="28"/>
                <w:lang w:eastAsia="ru-RU"/>
              </w:rPr>
            </w:pPr>
          </w:p>
        </w:tc>
      </w:tr>
    </w:tbl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чистят два раза в день: утром — после завтрака, вечером — перед сном.</w:t>
      </w:r>
    </w:p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чистки зубов должна составлять 2—2,5 минуты. Меньшее время недостаточно для тщательной очистки зубов, большая длительность приводит к повреждению десен и эмали зубов.</w:t>
      </w:r>
    </w:p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зубов производится при несомкнутых зубах. Используют</w:t>
      </w:r>
      <w:r w:rsidRPr="00EC6C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вертикальные </w:t>
      </w: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(подметающие), </w:t>
      </w:r>
      <w:r w:rsidRPr="00EC6C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горизонтальные </w:t>
      </w: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(возвратно-поступательные) и </w:t>
      </w:r>
      <w:r w:rsidRPr="00EC6C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 </w:t>
      </w: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(массирующие) </w:t>
      </w:r>
      <w:r w:rsidRPr="00EC6C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движения.</w:t>
      </w:r>
    </w:p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Чистку зубов и десен начинают с наружной поверхности верхних правых коренных зубов. Последовательно проводят чистку зубов верхней, а затем нижней челюсти.</w:t>
      </w:r>
    </w:p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чистке наружных поверхностей зубов верхней и нижней челюстей щетка устанавливается под углом 45</w:t>
      </w: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отношению к поверхности зуба, щетинки щетки должны быть направлены к деснам. Вертикальными «подметающими» движениями вниз — для верхней челюсти и вверх — для нижней челюсти зубной налет удаляется одновременно и с десен.</w:t>
      </w:r>
    </w:p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поверхности зубов чистят также вертикальными «подметающими» движениями: сверху вниз на верхней челюсти, снизу вверх — на нижней.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коренных зубов щетка располагается горизонтально.</w:t>
      </w:r>
    </w:p>
    <w:p w:rsidR="00EC6C41" w:rsidRPr="00EC6C41" w:rsidRDefault="00EC6C41" w:rsidP="00EC6C4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Жевательные поверхности коренных зубов верхней и нижней челюстей очищают горизонтальными возвратно-поступательными движениями.</w:t>
      </w:r>
      <w:proofErr w:type="gramEnd"/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EC6C41" w:rsidRPr="00EC6C41" w:rsidTr="00EC6C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6C41" w:rsidRDefault="00EC6C41" w:rsidP="00EC6C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6C41" w:rsidRPr="00EC6C41" w:rsidRDefault="00EC6C41" w:rsidP="00EC6C4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6C41" w:rsidRDefault="00EC6C41" w:rsidP="00EC6C41">
      <w:pPr>
        <w:shd w:val="clear" w:color="auto" w:fill="FFFFFF"/>
        <w:spacing w:before="150" w:after="7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родителей:</w:t>
      </w:r>
    </w:p>
    <w:p w:rsidR="00EC6C41" w:rsidRDefault="00EC6C41" w:rsidP="00EC6C41">
      <w:pPr>
        <w:shd w:val="clear" w:color="auto" w:fill="FFFFFF"/>
        <w:spacing w:before="150" w:after="7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65B578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начинать чистить зубы щеткой нужно приблизительно с 2 лет. Чтобы заинтересовать ребенка в этом процессе, следует выбирать зубную пасту </w:t>
      </w:r>
      <w:r w:rsidRPr="00EC6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приятную на вкус и оригинальную щеточку с игрушками. При этом обязательно, чтобы кто-то из родителей стоял рядом и сам чистил зубы, а ребенок его копировали.</w:t>
      </w:r>
    </w:p>
    <w:p w:rsidR="00EC6C41" w:rsidRDefault="00EC6C41" w:rsidP="00EC6C41">
      <w:pPr>
        <w:shd w:val="clear" w:color="auto" w:fill="FFFFFF"/>
        <w:spacing w:before="150" w:after="7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65B578"/>
          <w:sz w:val="28"/>
          <w:szCs w:val="28"/>
          <w:lang w:eastAsia="ru-RU"/>
        </w:rPr>
      </w:pPr>
      <w:bookmarkStart w:id="0" w:name="_GoBack"/>
      <w:bookmarkEnd w:id="0"/>
    </w:p>
    <w:p w:rsidR="00EC6C41" w:rsidRPr="00EC6C41" w:rsidRDefault="00EC6C41" w:rsidP="00EC6C41">
      <w:pPr>
        <w:shd w:val="clear" w:color="auto" w:fill="FFFFFF"/>
        <w:spacing w:before="150" w:after="7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28"/>
          <w:szCs w:val="28"/>
          <w:lang w:eastAsia="ru-RU"/>
        </w:rPr>
      </w:pPr>
      <w:proofErr w:type="gramStart"/>
      <w:r w:rsidRPr="00EC6C41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28"/>
          <w:szCs w:val="28"/>
          <w:lang w:eastAsia="ru-RU"/>
        </w:rPr>
        <w:t>СКАЗКА ПРО МЕДВЕЖОНКА</w:t>
      </w:r>
      <w:proofErr w:type="gramEnd"/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медвежонок. Он ужасно не любил чистить зубки.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Зубы надо обязательно чистить 2 раза в день: утром и вечером, - говорила ему мама.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Мишка ее не слушал.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будешь чистить зубы, они заболят, - сердился папа.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Мишка и его не стал слушать.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Подумаешь, - решил глупый медвежонок, - Какая разница, чищу я зубы или нет! Не могут они от этого заболеть.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он сидел на кухне и грыз яблоко. Вдруг ему стало больно-пребольно.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Неужели, зуб заболел? – удивился медвежонок. – Ну и что! Это потому что яблоко очень твердое.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мед. Он мягкий, и от него-то уж точно зубы болеть не будут.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взял бочонок с медом. Но и от меда зубы болеть не перестали. Медвежонок расстроился и пошел к друзьям за советом. Медвежата весело играли на лесной опушке.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Мишка, привет! – закричали они. – А почему ты такой грустный?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Зубы болят, - печально сказал медвежонок.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Наверное, ты забывал их чистить? – предположили друзья.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что, каждый день чистите? – удивился медвежонок.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же, - наперебой закричали медвежата. – Не просто каждый день, а утром и вечером. Разве родители тебе не говорили, что если за зубками не ухаживать, то они будут болеть?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Говорили, - загрустил медвежонок. – Только я их не слушался.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побежал к маме-медведице и прямо с порога закричал: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мама! Где моя зубная щетка, давай ее скорее сюда!</w:t>
      </w:r>
    </w:p>
    <w:p w:rsidR="00EC6C41" w:rsidRPr="00EC6C41" w:rsidRDefault="00EC6C41" w:rsidP="00EC6C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медвежонок никогда не забывал чистить зубы.</w:t>
      </w:r>
    </w:p>
    <w:p w:rsidR="00EC6C41" w:rsidRDefault="00EC6C41" w:rsidP="00EC6C41">
      <w:pPr>
        <w:shd w:val="clear" w:color="auto" w:fill="FFFFFF"/>
        <w:spacing w:before="150" w:after="7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65B578"/>
          <w:sz w:val="28"/>
          <w:szCs w:val="28"/>
          <w:lang w:eastAsia="ru-RU"/>
        </w:rPr>
      </w:pPr>
    </w:p>
    <w:p w:rsidR="00EC6C41" w:rsidRPr="00EC6C41" w:rsidRDefault="00EC6C41" w:rsidP="00EC6C41">
      <w:pPr>
        <w:shd w:val="clear" w:color="auto" w:fill="FFFFFF"/>
        <w:spacing w:before="150" w:after="7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28"/>
          <w:szCs w:val="28"/>
          <w:lang w:eastAsia="ru-RU"/>
        </w:rPr>
      </w:pPr>
      <w:proofErr w:type="gramStart"/>
      <w:r w:rsidRPr="00EC6C41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28"/>
          <w:szCs w:val="28"/>
          <w:lang w:eastAsia="ru-RU"/>
        </w:rPr>
        <w:t>СКАЗКА ПРО</w:t>
      </w:r>
      <w:proofErr w:type="gramEnd"/>
      <w:r w:rsidRPr="00EC6C41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28"/>
          <w:szCs w:val="28"/>
          <w:lang w:eastAsia="ru-RU"/>
        </w:rPr>
        <w:t xml:space="preserve"> БОЛЬНЫЕ ЗУБКИ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Жили-были зубки. Жили они, не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тужили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рту у мальчика Ванечки. Сначала они жили хорошо, были они белые, красивые и здоровые. Только очень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долго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радовались. Плохой им хозяин достался, просто </w:t>
      </w:r>
      <w:proofErr w:type="spellStart"/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неряха</w:t>
      </w:r>
      <w:proofErr w:type="spellEnd"/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их почти совсем не чистил. Ванечка вообще очень не любил умываться. Грустили зубки и обижались на Ванечку. Печальная жизнь у них настала, и заболели они от расстройства.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слышали, - сказали передние зубы, - что если хозяин зубы не чистит, то они могут обидеться и уйти от него совсем.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так? – не поверил Ванечка. – Куда уйти? А как же я конфеты есть буду? А яблоки как грызть? Не может быть!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он побежал к старой мудрой бабушке. Бабушка была старенькая и много всего знала.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Бабуля, - спросил Ванечка, -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 что зубки могут обидеться и уйти?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 правда, - сказала бабушка. – Зубки всегда обижаются, если их не чистят. Они начинают болеть и выпадать.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Выпадать? – удивился Ванечка. – Это как?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так: выпрыгивают изо рта и убегают искать другого хозяина.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Задумался Ванечка, а потом и спрашивает: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Бабуля, а как же я? Я ведь не могу без зубов!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Тогда тебе надо с ними помириться.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- закричали зубки, - давай мириться, давай. Почисти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не будем больше на тебя обижаться. Только не забывай, мы </w:t>
      </w:r>
      <w:proofErr w:type="gramStart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мыться утром и вечером.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- обрадовался Ванечка.</w:t>
      </w:r>
    </w:p>
    <w:p w:rsidR="00EC6C41" w:rsidRPr="00EC6C41" w:rsidRDefault="00EC6C41" w:rsidP="00EC6C41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они больше не ссорились и жили дружно.</w:t>
      </w:r>
    </w:p>
    <w:p w:rsidR="00EC6C41" w:rsidRPr="00EC6C41" w:rsidRDefault="00EC6C41" w:rsidP="00EC6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F4E" w:rsidRPr="00EC6C41" w:rsidRDefault="000A1F4E" w:rsidP="00EC6C41">
      <w:pPr>
        <w:ind w:firstLine="709"/>
      </w:pPr>
    </w:p>
    <w:sectPr w:rsidR="000A1F4E" w:rsidRPr="00EC6C41" w:rsidSect="00EC6C41">
      <w:pgSz w:w="11906" w:h="16838"/>
      <w:pgMar w:top="709" w:right="850" w:bottom="1134" w:left="851" w:header="708" w:footer="708" w:gutter="0"/>
      <w:pgBorders w:offsetFrom="page">
        <w:top w:val="basicWhiteSquares" w:sz="9" w:space="24" w:color="5F497A" w:themeColor="accent4" w:themeShade="BF"/>
        <w:left w:val="basicWhiteSquares" w:sz="9" w:space="24" w:color="5F497A" w:themeColor="accent4" w:themeShade="BF"/>
        <w:bottom w:val="basicWhiteSquares" w:sz="9" w:space="24" w:color="5F497A" w:themeColor="accent4" w:themeShade="BF"/>
        <w:right w:val="basicWhiteSquares" w:sz="9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98B"/>
    <w:multiLevelType w:val="multilevel"/>
    <w:tmpl w:val="37D8E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23E50"/>
    <w:multiLevelType w:val="multilevel"/>
    <w:tmpl w:val="880A6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441E8"/>
    <w:multiLevelType w:val="multilevel"/>
    <w:tmpl w:val="5A5A9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F7ACE"/>
    <w:multiLevelType w:val="multilevel"/>
    <w:tmpl w:val="24460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5"/>
    <w:rsid w:val="000A1F4E"/>
    <w:rsid w:val="004B51DF"/>
    <w:rsid w:val="00C50C15"/>
    <w:rsid w:val="00E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E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C41"/>
  </w:style>
  <w:style w:type="table" w:styleId="a4">
    <w:name w:val="Table Grid"/>
    <w:basedOn w:val="a1"/>
    <w:uiPriority w:val="59"/>
    <w:rsid w:val="00EC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C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6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6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E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C41"/>
  </w:style>
  <w:style w:type="table" w:styleId="a4">
    <w:name w:val="Table Grid"/>
    <w:basedOn w:val="a1"/>
    <w:uiPriority w:val="59"/>
    <w:rsid w:val="00EC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C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6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6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2</cp:revision>
  <dcterms:created xsi:type="dcterms:W3CDTF">2016-02-24T12:48:00Z</dcterms:created>
  <dcterms:modified xsi:type="dcterms:W3CDTF">2016-02-24T13:03:00Z</dcterms:modified>
</cp:coreProperties>
</file>