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F8" w:rsidRPr="004314F8" w:rsidRDefault="00272F4D" w:rsidP="004314F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314F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Консультация для родителей </w:t>
      </w:r>
    </w:p>
    <w:p w:rsidR="00272F4D" w:rsidRDefault="00272F4D" w:rsidP="004314F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314F8">
        <w:rPr>
          <w:rFonts w:ascii="Times New Roman" w:hAnsi="Times New Roman" w:cs="Times New Roman"/>
          <w:b/>
          <w:color w:val="0000FF"/>
          <w:sz w:val="32"/>
          <w:szCs w:val="32"/>
        </w:rPr>
        <w:t>«Физическая культура</w:t>
      </w:r>
      <w:r w:rsidR="005A3832" w:rsidRPr="004314F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-</w:t>
      </w:r>
      <w:r w:rsidRPr="004314F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залог здоровья»</w:t>
      </w:r>
    </w:p>
    <w:p w:rsidR="004314F8" w:rsidRDefault="004314F8" w:rsidP="004314F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314F8" w:rsidRPr="00D513E0" w:rsidRDefault="004314F8" w:rsidP="004314F8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4314F8" w:rsidRPr="00D513E0" w:rsidRDefault="004314F8" w:rsidP="004314F8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4314F8" w:rsidRPr="00D513E0" w:rsidRDefault="004314F8" w:rsidP="004314F8">
      <w:pPr>
        <w:spacing w:after="0" w:line="263" w:lineRule="atLeast"/>
        <w:ind w:firstLine="1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4314F8" w:rsidRPr="004314F8" w:rsidRDefault="004314F8" w:rsidP="004314F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Важным фактором, оказывающим разностороннее влияние на укрепление детского организма, является физическая культура. Нередко родители обращаются к педиатрам с жалобами на то, что их дети часто болеют, вялы или слишком возбудимы, плохо спят, не прибавляют в весе. В результате беседы с родителями 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 физкультурой.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Ежедневные физические упражнения предупреждает нарушения осанки и деформацию скелета (искривление позвоночника, уплощение грудной клетки, изменение форм ног), хорошо укрепляют весь организм и повышают сопротивляемость его различным заболеваниям. Ведь физически крепкие дети болеют сравнительно реже и переносят заболевания значительно легче.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 основные гигиенические навыки.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Разумное физическое воспитание - основа для общего развития ребёнка, так как оно содействует его нормальному росту, укреплению здоровья и формированию психики.</w:t>
      </w:r>
    </w:p>
    <w:p w:rsidR="00272F4D" w:rsidRPr="00272F4D" w:rsidRDefault="005A3832" w:rsidP="00272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394111"/>
            <wp:effectExtent l="19050" t="0" r="9525" b="0"/>
            <wp:docPr id="3" name="Рисунок 3" descr="C:\Users\Светлана\Desktop\фото_ср_группа 07_15\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_ср_группа 07_15\P101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23" cy="33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lastRenderedPageBreak/>
        <w:t>Маленькие дети очень подвижны. 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малоподвижность, как правило, вялым, страдающим каким-нибудь недугом. К сожалению, многие родители не знают этого, нередко заставляют своих детей вести себя спокойно, подолгу сидеть на одном месте, чем</w:t>
      </w:r>
      <w:r w:rsidRPr="00272F4D">
        <w:rPr>
          <w:rFonts w:ascii="Times New Roman" w:hAnsi="Times New Roman" w:cs="Times New Roman"/>
          <w:sz w:val="28"/>
          <w:szCs w:val="28"/>
        </w:rPr>
        <w:t xml:space="preserve"> </w:t>
      </w:r>
      <w:r w:rsidRPr="002D04A6">
        <w:rPr>
          <w:rFonts w:ascii="Times New Roman" w:hAnsi="Times New Roman" w:cs="Times New Roman"/>
          <w:sz w:val="28"/>
          <w:szCs w:val="28"/>
        </w:rPr>
        <w:t>задерживают их физическое и психическое развитие. «Функция творит орган» - вот властный биологический закон, который должны знать все родители.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3-летний ребёнок многое умеет, жадно тянется ко всему новому, очень подвижен. Иногда родителям кажется, что их ребёнок подвижен сверх меры, однако не следует ограничивать потребность в движении, надо использовать её формирования жизненно необходимых навыков, укрепления здоровья и воспитания. Ребёнка надо начинать одеваться, складывать и убирать свои игрушки, помня при этом, что дети учатся играя.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4086"/>
      </w:tblGrid>
      <w:tr w:rsidR="004314F8" w:rsidTr="004314F8">
        <w:tc>
          <w:tcPr>
            <w:tcW w:w="6521" w:type="dxa"/>
          </w:tcPr>
          <w:p w:rsidR="004314F8" w:rsidRPr="002D04A6" w:rsidRDefault="004314F8" w:rsidP="0043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4A6">
              <w:rPr>
                <w:rFonts w:ascii="Times New Roman" w:hAnsi="Times New Roman" w:cs="Times New Roman"/>
                <w:sz w:val="28"/>
                <w:szCs w:val="28"/>
              </w:rPr>
              <w:t>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</w:t>
            </w:r>
          </w:p>
          <w:p w:rsidR="004314F8" w:rsidRDefault="004314F8" w:rsidP="00F6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4314F8" w:rsidRDefault="004314F8" w:rsidP="004314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1704975"/>
                  <wp:effectExtent l="19050" t="0" r="9525" b="0"/>
                  <wp:docPr id="1" name="Рисунок 3" descr="http://fotodeti.ru/images/foto_b/465_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todeti.ru/images/foto_b/465_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2833" b="10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17" cy="1705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4F8" w:rsidRPr="004314F8" w:rsidRDefault="004314F8" w:rsidP="00F664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Детям 4 лет становится доступным освоение элементарных спортивных навыков, таких, как ходьба на лыжах, катание на коньках, плавание, чему родители должны уделять постоянное внимание.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Различные физические упражнения и особенно игры, которыми так увлекаются дети, прежде всего, благоприятно влияют на их умственное 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активно.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 Под влиянием различных игр у детей формируются положительные черты характера, и воспитывается сила воли.  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Всё это обусловливает нормальный рост и развитие ребёнка: кости хорошо растут в длину, ширину и становятся более точными; мышцы увеличиваются в объёме и становятся сильнее.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 xml:space="preserve"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</w:t>
      </w:r>
      <w:r w:rsidRPr="002D04A6">
        <w:rPr>
          <w:rFonts w:ascii="Times New Roman" w:hAnsi="Times New Roman" w:cs="Times New Roman"/>
          <w:sz w:val="28"/>
          <w:szCs w:val="28"/>
        </w:rPr>
        <w:lastRenderedPageBreak/>
        <w:t>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 физических упражнений функционируют активнее.</w:t>
      </w:r>
    </w:p>
    <w:p w:rsidR="00272F4D" w:rsidRPr="002D04A6" w:rsidRDefault="00272F4D" w:rsidP="0043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6">
        <w:rPr>
          <w:rFonts w:ascii="Times New Roman" w:hAnsi="Times New Roman" w:cs="Times New Roman"/>
          <w:sz w:val="28"/>
          <w:szCs w:val="28"/>
        </w:rPr>
        <w:t>Родителям следует знать,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</w:t>
      </w:r>
      <w:r w:rsidR="005A3832" w:rsidRPr="002D04A6">
        <w:rPr>
          <w:rFonts w:ascii="Times New Roman" w:hAnsi="Times New Roman" w:cs="Times New Roman"/>
          <w:sz w:val="28"/>
          <w:szCs w:val="28"/>
        </w:rPr>
        <w:t xml:space="preserve">нии и т. п. Дети становятся </w:t>
      </w:r>
      <w:r w:rsidRPr="002D04A6">
        <w:rPr>
          <w:rFonts w:ascii="Times New Roman" w:hAnsi="Times New Roman" w:cs="Times New Roman"/>
          <w:sz w:val="28"/>
          <w:szCs w:val="28"/>
        </w:rPr>
        <w:t>подвижными и ловкими, выпол</w:t>
      </w:r>
      <w:bookmarkStart w:id="0" w:name="_GoBack"/>
      <w:bookmarkEnd w:id="0"/>
      <w:r w:rsidRPr="002D04A6">
        <w:rPr>
          <w:rFonts w:ascii="Times New Roman" w:hAnsi="Times New Roman" w:cs="Times New Roman"/>
          <w:sz w:val="28"/>
          <w:szCs w:val="28"/>
        </w:rPr>
        <w:t>няют движения согласованнее и точнее.</w:t>
      </w:r>
    </w:p>
    <w:p w:rsidR="00EC2DEB" w:rsidRPr="00272F4D" w:rsidRDefault="004B66F5" w:rsidP="00431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alt="Описание: http://im2-tub-ru.yandex.net/i?id=956ee0643e797a6f1777e993b2d7de51-21-144&amp;n=2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72F4D" w:rsidRPr="00272F4D">
        <w:t xml:space="preserve"> </w:t>
      </w:r>
      <w:r w:rsidRPr="004B66F5"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26" alt="Описание: http://im2-tub-ru.yandex.net/i?id=956ee0643e797a6f1777e993b2d7de51-21-144&amp;n=2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314F8" w:rsidRPr="004314F8">
        <w:t xml:space="preserve"> </w:t>
      </w:r>
      <w:r w:rsidR="004314F8">
        <w:rPr>
          <w:noProof/>
          <w:lang w:eastAsia="ru-RU"/>
        </w:rPr>
        <w:drawing>
          <wp:inline distT="0" distB="0" distL="0" distR="0">
            <wp:extent cx="4810125" cy="3856117"/>
            <wp:effectExtent l="19050" t="0" r="9525" b="0"/>
            <wp:docPr id="6" name="Рисунок 6" descr="http://cs633519.vk.me/v633519454/2f99/2gim4xcug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33519.vk.me/v633519454/2f99/2gim4xcug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EB" w:rsidRPr="00272F4D" w:rsidSect="00272F4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4D"/>
    <w:rsid w:val="00272F4D"/>
    <w:rsid w:val="002D04A6"/>
    <w:rsid w:val="004314F8"/>
    <w:rsid w:val="004B66F5"/>
    <w:rsid w:val="005A3832"/>
    <w:rsid w:val="00EC2DEB"/>
    <w:rsid w:val="00F6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3852</Characters>
  <Application>Microsoft Office Word</Application>
  <DocSecurity>0</DocSecurity>
  <Lines>32</Lines>
  <Paragraphs>9</Paragraphs>
  <ScaleCrop>false</ScaleCrop>
  <Company>DetskiySad188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Елена</cp:lastModifiedBy>
  <cp:revision>9</cp:revision>
  <dcterms:created xsi:type="dcterms:W3CDTF">2014-09-09T05:29:00Z</dcterms:created>
  <dcterms:modified xsi:type="dcterms:W3CDTF">2016-02-23T14:17:00Z</dcterms:modified>
</cp:coreProperties>
</file>