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76EA" w:rsidRPr="00895EB6" w:rsidRDefault="00895EB6" w:rsidP="00895EB6">
      <w:pPr>
        <w:spacing w:after="0" w:line="240" w:lineRule="auto"/>
        <w:ind w:left="-709"/>
        <w:jc w:val="center"/>
        <w:rPr>
          <w:rFonts w:ascii="Arial" w:hAnsi="Arial" w:cs="Arial"/>
          <w:color w:val="FF0000"/>
          <w:sz w:val="32"/>
          <w:szCs w:val="32"/>
          <w:lang w:eastAsia="ru-RU"/>
        </w:rPr>
      </w:pPr>
      <w:r w:rsidRPr="00895EB6">
        <w:rPr>
          <w:rFonts w:ascii="Times New Roman" w:hAnsi="Times New Roman"/>
          <w:b/>
          <w:bCs/>
          <w:color w:val="FF0000"/>
          <w:sz w:val="32"/>
          <w:szCs w:val="32"/>
          <w:lang w:eastAsia="ru-RU"/>
        </w:rPr>
        <w:t xml:space="preserve">КОНСУЛЬТАЦИЯ ДЛЯ ВОСПИТАТЕЛЕЙ </w:t>
      </w:r>
    </w:p>
    <w:p w:rsidR="006176EA" w:rsidRDefault="004D4074" w:rsidP="00895EB6">
      <w:pPr>
        <w:spacing w:after="0" w:line="240" w:lineRule="auto"/>
        <w:ind w:left="-709"/>
        <w:jc w:val="center"/>
        <w:rPr>
          <w:rStyle w:val="a3"/>
          <w:rFonts w:ascii="Times New Roman" w:hAnsi="Times New Roman"/>
          <w:color w:val="0000FF"/>
          <w:sz w:val="32"/>
          <w:szCs w:val="32"/>
        </w:rPr>
      </w:pPr>
      <w:r w:rsidRPr="00895EB6">
        <w:rPr>
          <w:rStyle w:val="a3"/>
          <w:rFonts w:ascii="Times New Roman" w:hAnsi="Times New Roman"/>
          <w:color w:val="0000FF"/>
          <w:sz w:val="32"/>
          <w:szCs w:val="32"/>
        </w:rPr>
        <w:t>«</w:t>
      </w:r>
      <w:r w:rsidR="006176EA" w:rsidRPr="00895EB6">
        <w:rPr>
          <w:rStyle w:val="a3"/>
          <w:rFonts w:ascii="Times New Roman" w:hAnsi="Times New Roman"/>
          <w:color w:val="0000FF"/>
          <w:sz w:val="32"/>
          <w:szCs w:val="32"/>
        </w:rPr>
        <w:t>Роль воспитателя на занятиях физической культурой</w:t>
      </w:r>
      <w:r w:rsidRPr="00895EB6">
        <w:rPr>
          <w:rStyle w:val="a3"/>
          <w:rFonts w:ascii="Times New Roman" w:hAnsi="Times New Roman"/>
          <w:color w:val="0000FF"/>
          <w:sz w:val="32"/>
          <w:szCs w:val="32"/>
        </w:rPr>
        <w:t>»</w:t>
      </w:r>
    </w:p>
    <w:p w:rsidR="00895EB6" w:rsidRDefault="00895EB6" w:rsidP="00895EB6">
      <w:pPr>
        <w:spacing w:after="0" w:line="240" w:lineRule="auto"/>
        <w:ind w:left="-709"/>
        <w:jc w:val="center"/>
        <w:rPr>
          <w:rStyle w:val="a3"/>
          <w:rFonts w:ascii="Times New Roman" w:hAnsi="Times New Roman"/>
          <w:color w:val="0000FF"/>
          <w:sz w:val="32"/>
          <w:szCs w:val="32"/>
        </w:rPr>
      </w:pPr>
    </w:p>
    <w:p w:rsidR="00895EB6" w:rsidRPr="00D513E0" w:rsidRDefault="00895EB6" w:rsidP="00895EB6">
      <w:pPr>
        <w:spacing w:after="0" w:line="263" w:lineRule="atLeast"/>
        <w:ind w:firstLine="150"/>
        <w:jc w:val="right"/>
        <w:textAlignment w:val="baseline"/>
        <w:rPr>
          <w:rFonts w:ascii="Times New Roman" w:hAnsi="Times New Roman"/>
          <w:i/>
          <w:sz w:val="24"/>
          <w:szCs w:val="24"/>
        </w:rPr>
      </w:pPr>
      <w:r w:rsidRPr="00D513E0">
        <w:rPr>
          <w:rFonts w:ascii="Times New Roman" w:hAnsi="Times New Roman"/>
          <w:i/>
          <w:sz w:val="24"/>
          <w:szCs w:val="24"/>
        </w:rPr>
        <w:t xml:space="preserve">Инструктор </w:t>
      </w:r>
    </w:p>
    <w:p w:rsidR="00895EB6" w:rsidRPr="00D513E0" w:rsidRDefault="00895EB6" w:rsidP="00895EB6">
      <w:pPr>
        <w:spacing w:after="0" w:line="263" w:lineRule="atLeast"/>
        <w:ind w:firstLine="150"/>
        <w:jc w:val="right"/>
        <w:textAlignment w:val="baseline"/>
        <w:rPr>
          <w:rFonts w:ascii="Times New Roman" w:hAnsi="Times New Roman"/>
          <w:i/>
          <w:sz w:val="24"/>
          <w:szCs w:val="24"/>
        </w:rPr>
      </w:pPr>
      <w:r w:rsidRPr="00D513E0">
        <w:rPr>
          <w:rFonts w:ascii="Times New Roman" w:hAnsi="Times New Roman"/>
          <w:i/>
          <w:sz w:val="24"/>
          <w:szCs w:val="24"/>
        </w:rPr>
        <w:t>по физической культуре</w:t>
      </w:r>
    </w:p>
    <w:p w:rsidR="00895EB6" w:rsidRDefault="00895EB6" w:rsidP="00895EB6">
      <w:pPr>
        <w:spacing w:after="0" w:line="263" w:lineRule="atLeast"/>
        <w:ind w:firstLine="150"/>
        <w:jc w:val="right"/>
        <w:textAlignment w:val="baseline"/>
        <w:rPr>
          <w:rFonts w:ascii="Times New Roman" w:hAnsi="Times New Roman"/>
          <w:i/>
          <w:sz w:val="24"/>
          <w:szCs w:val="24"/>
        </w:rPr>
      </w:pPr>
      <w:r w:rsidRPr="00D513E0">
        <w:rPr>
          <w:rFonts w:ascii="Times New Roman" w:hAnsi="Times New Roman"/>
          <w:i/>
          <w:sz w:val="24"/>
          <w:szCs w:val="24"/>
        </w:rPr>
        <w:t>Ананьина Светлана Борисовна</w:t>
      </w:r>
    </w:p>
    <w:p w:rsidR="00895EB6" w:rsidRDefault="00895EB6" w:rsidP="00895EB6">
      <w:pPr>
        <w:spacing w:after="0" w:line="263" w:lineRule="atLeast"/>
        <w:ind w:firstLine="150"/>
        <w:jc w:val="right"/>
        <w:textAlignment w:val="baseline"/>
        <w:rPr>
          <w:rFonts w:ascii="Times New Roman" w:hAnsi="Times New Roman"/>
          <w:i/>
          <w:sz w:val="24"/>
          <w:szCs w:val="24"/>
        </w:rPr>
      </w:pPr>
    </w:p>
    <w:p w:rsidR="00895EB6" w:rsidRPr="00D513E0" w:rsidRDefault="00895EB6" w:rsidP="00895EB6">
      <w:pPr>
        <w:spacing w:after="0" w:line="263" w:lineRule="atLeast"/>
        <w:ind w:firstLine="150"/>
        <w:jc w:val="right"/>
        <w:textAlignment w:val="baseline"/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895EB6" w:rsidRPr="004D4074" w:rsidRDefault="00895EB6" w:rsidP="00895EB6">
      <w:pPr>
        <w:spacing w:after="0" w:line="240" w:lineRule="auto"/>
        <w:ind w:left="-709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 w:rsidRPr="004D4074">
        <w:rPr>
          <w:rFonts w:ascii="Times New Roman" w:hAnsi="Times New Roman"/>
          <w:bCs/>
          <w:color w:val="000000"/>
          <w:sz w:val="28"/>
          <w:szCs w:val="28"/>
          <w:lang w:eastAsia="ru-RU"/>
        </w:rPr>
        <w:t>В первые семь лет жизни у детей формируются важнейшие двигательные навыки, закладываются основы здоровья, создаются решающие предпосылки всестороннего развития личности. Особую роль играет в этом физическое воспитание.</w:t>
      </w:r>
    </w:p>
    <w:p w:rsidR="00895EB6" w:rsidRDefault="006176EA" w:rsidP="00895EB6">
      <w:pPr>
        <w:spacing w:after="0" w:line="240" w:lineRule="auto"/>
        <w:ind w:left="-709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4D4074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 </w:t>
      </w:r>
    </w:p>
    <w:tbl>
      <w:tblPr>
        <w:tblW w:w="0" w:type="auto"/>
        <w:tblInd w:w="-601" w:type="dxa"/>
        <w:tblLayout w:type="fixed"/>
        <w:tblLook w:val="04A0"/>
      </w:tblPr>
      <w:tblGrid>
        <w:gridCol w:w="3828"/>
        <w:gridCol w:w="6237"/>
      </w:tblGrid>
      <w:tr w:rsidR="00895EB6" w:rsidRPr="00895EB6" w:rsidTr="00895EB6">
        <w:tc>
          <w:tcPr>
            <w:tcW w:w="3828" w:type="dxa"/>
          </w:tcPr>
          <w:p w:rsidR="00895EB6" w:rsidRPr="00895EB6" w:rsidRDefault="00895EB6" w:rsidP="00895EB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185.25pt;height:175.5pt">
                  <v:imagedata r:id="rId4" r:href="rId5"/>
                </v:shape>
              </w:pict>
            </w:r>
          </w:p>
        </w:tc>
        <w:tc>
          <w:tcPr>
            <w:tcW w:w="6237" w:type="dxa"/>
          </w:tcPr>
          <w:p w:rsidR="00895EB6" w:rsidRPr="00895EB6" w:rsidRDefault="00895EB6" w:rsidP="00895EB6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895EB6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Физическое воспитание дошкольников – сложный процесс. Усвоение техники выполнения физических упражнений первоначально осуществляется на специально организованных занятиях физической культурой, но в дальнейшем ребёнок использует эти движения в повседневной жизни, в самостоятельной деятельности, поэтому привычка действовать определённым способом успешно складывается только при тесном взаимодействии воспитателя по физической культуре, воспитателя группы и семьи.</w:t>
            </w:r>
          </w:p>
        </w:tc>
      </w:tr>
    </w:tbl>
    <w:p w:rsidR="00895EB6" w:rsidRDefault="00895EB6" w:rsidP="00895EB6">
      <w:pPr>
        <w:spacing w:after="0" w:line="240" w:lineRule="auto"/>
        <w:ind w:left="-709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</w:p>
    <w:p w:rsidR="006176EA" w:rsidRPr="004D4074" w:rsidRDefault="006176EA" w:rsidP="00895EB6">
      <w:pPr>
        <w:spacing w:after="0" w:line="240" w:lineRule="auto"/>
        <w:ind w:left="-709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 w:rsidRPr="004D4074">
        <w:rPr>
          <w:rFonts w:ascii="Times New Roman" w:hAnsi="Times New Roman"/>
          <w:bCs/>
          <w:color w:val="000000"/>
          <w:sz w:val="28"/>
          <w:szCs w:val="28"/>
          <w:lang w:eastAsia="ru-RU"/>
        </w:rPr>
        <w:t>   </w:t>
      </w:r>
    </w:p>
    <w:p w:rsidR="006176EA" w:rsidRPr="004D4074" w:rsidRDefault="006176EA" w:rsidP="00895EB6">
      <w:pPr>
        <w:spacing w:after="0" w:line="240" w:lineRule="auto"/>
        <w:ind w:left="-709" w:firstLine="567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 w:rsidRPr="004D4074">
        <w:rPr>
          <w:rFonts w:ascii="Times New Roman" w:hAnsi="Times New Roman"/>
          <w:bCs/>
          <w:color w:val="000000"/>
          <w:sz w:val="28"/>
          <w:szCs w:val="28"/>
          <w:lang w:eastAsia="ru-RU"/>
        </w:rPr>
        <w:t> </w:t>
      </w:r>
      <w:r w:rsidR="004D4074" w:rsidRPr="004D4074">
        <w:rPr>
          <w:rFonts w:ascii="Times New Roman" w:hAnsi="Times New Roman"/>
          <w:bCs/>
          <w:color w:val="000000"/>
          <w:sz w:val="28"/>
          <w:szCs w:val="28"/>
          <w:lang w:eastAsia="ru-RU"/>
        </w:rPr>
        <w:t>Инструктор по физической культуре</w:t>
      </w:r>
      <w:r w:rsidRPr="004D4074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на занятиях физической культурой работает в сложных условиях: спортивный зал имеет большие размеры, высокая двигательная активность детей требует строгой организации, в противном случае она может привести к конфликтам и травмам. Поэтому роль воспитателя группы на занятиях имеет большое значение. Он, как и </w:t>
      </w:r>
      <w:r w:rsidR="004D4074" w:rsidRPr="004D4074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инструктор по физической культуре </w:t>
      </w:r>
      <w:r w:rsidRPr="004D4074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несёт ответственность за жизнь и здоровье детей; следит за порядком,  за соблюдением правил поведения при выполнении упражнений, осуществляет страховку при выполнении детьми сложных упражнений. Должен знать методику выполнения упражнений, так как неправильное выполнение упражнения может привести к травме или к отрицательному эффекту. Должен следить, чтобы дети переодевались перед занятием в спортивную форму</w:t>
      </w:r>
      <w:r w:rsidR="004D4074" w:rsidRPr="004D4074">
        <w:rPr>
          <w:rFonts w:ascii="Times New Roman" w:hAnsi="Times New Roman"/>
          <w:bCs/>
          <w:color w:val="000000"/>
          <w:sz w:val="28"/>
          <w:szCs w:val="28"/>
          <w:lang w:eastAsia="ru-RU"/>
        </w:rPr>
        <w:t>: белую футболку, чёрные шорты, белые носки, спортивную обувь (чешки, кроссовки)</w:t>
      </w:r>
      <w:r w:rsidRPr="004D4074">
        <w:rPr>
          <w:rFonts w:ascii="Times New Roman" w:hAnsi="Times New Roman"/>
          <w:bCs/>
          <w:color w:val="000000"/>
          <w:sz w:val="28"/>
          <w:szCs w:val="28"/>
          <w:lang w:eastAsia="ru-RU"/>
        </w:rPr>
        <w:t>, так как посещение занятий не в спортивной форме может привести к травме и нарушению норм гигиены…</w:t>
      </w:r>
    </w:p>
    <w:p w:rsidR="00895EB6" w:rsidRPr="00895EB6" w:rsidRDefault="006176EA" w:rsidP="00895EB6">
      <w:pPr>
        <w:spacing w:after="0" w:line="240" w:lineRule="auto"/>
        <w:ind w:left="-709" w:firstLine="567"/>
        <w:jc w:val="both"/>
        <w:rPr>
          <w:rFonts w:ascii="Times New Roman" w:hAnsi="Times New Roman"/>
          <w:bCs/>
          <w:color w:val="000000"/>
          <w:sz w:val="16"/>
          <w:szCs w:val="16"/>
          <w:lang w:eastAsia="ru-RU"/>
        </w:rPr>
      </w:pPr>
      <w:r w:rsidRPr="004D4074">
        <w:rPr>
          <w:rFonts w:ascii="Times New Roman" w:hAnsi="Times New Roman"/>
          <w:bCs/>
          <w:color w:val="000000"/>
          <w:sz w:val="28"/>
          <w:szCs w:val="28"/>
          <w:lang w:eastAsia="ru-RU"/>
        </w:rPr>
        <w:t>   </w:t>
      </w:r>
    </w:p>
    <w:p w:rsidR="006176EA" w:rsidRPr="004D4074" w:rsidRDefault="006176EA" w:rsidP="00895EB6">
      <w:pPr>
        <w:spacing w:after="0" w:line="240" w:lineRule="auto"/>
        <w:ind w:left="-709" w:firstLine="567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 w:rsidRPr="004D4074">
        <w:rPr>
          <w:rFonts w:ascii="Times New Roman" w:hAnsi="Times New Roman"/>
          <w:bCs/>
          <w:color w:val="000000"/>
          <w:sz w:val="28"/>
          <w:szCs w:val="28"/>
          <w:lang w:eastAsia="ru-RU"/>
        </w:rPr>
        <w:t>Воспитательная сила личного примера педагога обусловлена психологическими особенностями детей дошкольного возраста: подражательн</w:t>
      </w:r>
      <w:r w:rsidR="004D4074" w:rsidRPr="004D4074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остью и конкретностью мышления. </w:t>
      </w:r>
      <w:r w:rsidRPr="004D4074">
        <w:rPr>
          <w:rFonts w:ascii="Times New Roman" w:hAnsi="Times New Roman"/>
          <w:bCs/>
          <w:color w:val="000000"/>
          <w:sz w:val="28"/>
          <w:szCs w:val="28"/>
          <w:lang w:eastAsia="ru-RU"/>
        </w:rPr>
        <w:t>Дети безотчётно склонны подраж</w:t>
      </w:r>
      <w:r w:rsidR="004D4074" w:rsidRPr="004D4074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ать движениям, манере держаться. </w:t>
      </w:r>
      <w:r w:rsidRPr="004D4074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Педагог всегда должен помнить, что он </w:t>
      </w:r>
      <w:r w:rsidRPr="004D4074">
        <w:rPr>
          <w:rFonts w:ascii="Times New Roman" w:hAnsi="Times New Roman"/>
          <w:bCs/>
          <w:color w:val="000000"/>
          <w:sz w:val="28"/>
          <w:szCs w:val="28"/>
          <w:lang w:eastAsia="ru-RU"/>
        </w:rPr>
        <w:lastRenderedPageBreak/>
        <w:t>воспитатель – и на занятиях и в спортивном зале. Он воздействует на ребёнка всем: своим мировоззрением, внешним</w:t>
      </w:r>
      <w:r w:rsidR="004D4074" w:rsidRPr="004D4074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обликом, манерами, поведением. </w:t>
      </w:r>
      <w:r w:rsidRPr="004D4074">
        <w:rPr>
          <w:rFonts w:ascii="Times New Roman" w:hAnsi="Times New Roman"/>
          <w:bCs/>
          <w:color w:val="000000"/>
          <w:sz w:val="28"/>
          <w:szCs w:val="28"/>
          <w:lang w:eastAsia="ru-RU"/>
        </w:rPr>
        <w:t> Поэтому, воспитатель должен владеть техникой выполнения движений, используемых в работе с детьми. Если ребёнок неправильно выполняет упражнение, воспитатель потихоньку делает ему замечание, или объясняет и показывает, если ребёнок не понял, как выполнять упражнение.</w:t>
      </w:r>
    </w:p>
    <w:p w:rsidR="00895EB6" w:rsidRDefault="006176EA" w:rsidP="00895EB6">
      <w:pPr>
        <w:spacing w:after="0" w:line="240" w:lineRule="auto"/>
        <w:ind w:left="-709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4D4074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  </w:t>
      </w:r>
    </w:p>
    <w:tbl>
      <w:tblPr>
        <w:tblW w:w="0" w:type="auto"/>
        <w:tblInd w:w="-709" w:type="dxa"/>
        <w:tblLook w:val="04A0"/>
      </w:tblPr>
      <w:tblGrid>
        <w:gridCol w:w="5068"/>
        <w:gridCol w:w="5105"/>
      </w:tblGrid>
      <w:tr w:rsidR="00895EB6" w:rsidRPr="00895EB6" w:rsidTr="00895EB6">
        <w:tc>
          <w:tcPr>
            <w:tcW w:w="5068" w:type="dxa"/>
          </w:tcPr>
          <w:p w:rsidR="00895EB6" w:rsidRPr="00895EB6" w:rsidRDefault="00895EB6" w:rsidP="00895EB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bookmarkStart w:id="0" w:name="_GoBack"/>
            <w:r w:rsidRPr="00895EB6">
              <w:rPr>
                <w:sz w:val="28"/>
                <w:szCs w:val="28"/>
              </w:rPr>
              <w:pict>
                <v:shape id="_x0000_i1026" type="#_x0000_t75" style="width:242.25pt;height:190.5pt">
                  <v:imagedata r:id="rId6" o:title="DSC00416"/>
                </v:shape>
              </w:pict>
            </w:r>
            <w:bookmarkEnd w:id="0"/>
          </w:p>
        </w:tc>
        <w:tc>
          <w:tcPr>
            <w:tcW w:w="5105" w:type="dxa"/>
          </w:tcPr>
          <w:p w:rsidR="00895EB6" w:rsidRPr="00895EB6" w:rsidRDefault="00895EB6" w:rsidP="00895EB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895EB6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 Моторная плотность занятия должна составлять не менее 70-85% от времени занятия по физической культуре. Поэтому для выполнения основных видов движений, группа делится на подгруппы. С одной группой работает инструктор по физической культуре, а с другой воспитатель группы. Чтобы справиться с этой работой, воспитатель должен владеть методикой и техникой выполнения упражнений, об этом уже говорилось выше.</w:t>
            </w:r>
          </w:p>
        </w:tc>
      </w:tr>
    </w:tbl>
    <w:p w:rsidR="00895EB6" w:rsidRDefault="00895EB6" w:rsidP="00895EB6">
      <w:pPr>
        <w:spacing w:after="0" w:line="240" w:lineRule="auto"/>
        <w:ind w:left="-709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</w:p>
    <w:p w:rsidR="006176EA" w:rsidRPr="004D4074" w:rsidRDefault="006176EA" w:rsidP="00895EB6">
      <w:pPr>
        <w:spacing w:after="0" w:line="240" w:lineRule="auto"/>
        <w:ind w:left="-709" w:firstLine="709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 w:rsidRPr="004D4074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Так же для поддержания должной моторной плотности основные виды движения можно выполнять поточным способом, если идёт закрепление материала. При этом </w:t>
      </w:r>
      <w:r w:rsidR="004D4074" w:rsidRPr="004D4074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инструктор по физической культуре </w:t>
      </w:r>
      <w:r w:rsidRPr="004D4074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контролирует один участок потока, а воспитатель группы другой.</w:t>
      </w:r>
    </w:p>
    <w:p w:rsidR="006176EA" w:rsidRPr="004D4074" w:rsidRDefault="006176EA" w:rsidP="00895EB6">
      <w:pPr>
        <w:spacing w:after="0" w:line="240" w:lineRule="auto"/>
        <w:ind w:left="-709" w:firstLine="709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 w:rsidRPr="004D4074">
        <w:rPr>
          <w:rFonts w:ascii="Times New Roman" w:hAnsi="Times New Roman"/>
          <w:bCs/>
          <w:color w:val="000000"/>
          <w:sz w:val="28"/>
          <w:szCs w:val="28"/>
          <w:lang w:eastAsia="ru-RU"/>
        </w:rPr>
        <w:t>    Так как детей нельзя оставлять одних без присмотра, то воспитатель должен организованно привести группу в спортивный зал и увести в группу после занятия. Во время занятия может возникнуть необходимость вывести ребёнка из спортивного зала и это должен сделать воспитатель группы, чтобы не оставлять детей одних в зале.</w:t>
      </w:r>
    </w:p>
    <w:p w:rsidR="006176EA" w:rsidRPr="004D4074" w:rsidRDefault="006176EA" w:rsidP="00895EB6">
      <w:pPr>
        <w:spacing w:after="0" w:line="240" w:lineRule="auto"/>
        <w:ind w:left="-709" w:firstLine="709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 w:rsidRPr="004D4074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   В связи свыше изложенным, делаем вывод, что воспитатель группы должен оказывать помощь </w:t>
      </w:r>
      <w:r w:rsidR="004D4074" w:rsidRPr="004D4074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инструктору по физической культуре  на занятиях физической культуры, </w:t>
      </w:r>
      <w:r w:rsidRPr="004D4074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при подготовке к нему.</w:t>
      </w:r>
    </w:p>
    <w:p w:rsidR="006176EA" w:rsidRDefault="006176EA" w:rsidP="00895EB6">
      <w:pPr>
        <w:ind w:left="-709"/>
        <w:jc w:val="both"/>
        <w:rPr>
          <w:sz w:val="28"/>
          <w:szCs w:val="28"/>
        </w:rPr>
      </w:pPr>
    </w:p>
    <w:p w:rsidR="004D4074" w:rsidRPr="004D4074" w:rsidRDefault="004D4074" w:rsidP="00895EB6">
      <w:pPr>
        <w:ind w:left="-709"/>
        <w:jc w:val="center"/>
        <w:rPr>
          <w:sz w:val="28"/>
          <w:szCs w:val="28"/>
        </w:rPr>
      </w:pPr>
    </w:p>
    <w:sectPr w:rsidR="004D4074" w:rsidRPr="004D4074" w:rsidSect="00CC0F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C77CE"/>
    <w:rsid w:val="00444ADC"/>
    <w:rsid w:val="004C77CE"/>
    <w:rsid w:val="004D4074"/>
    <w:rsid w:val="006176EA"/>
    <w:rsid w:val="00895EB6"/>
    <w:rsid w:val="00BC5B91"/>
    <w:rsid w:val="00CC0FAE"/>
    <w:rsid w:val="00E150D2"/>
    <w:rsid w:val="00F632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FA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locked/>
    <w:rsid w:val="004D4074"/>
    <w:rPr>
      <w:b/>
      <w:bCs/>
    </w:rPr>
  </w:style>
  <w:style w:type="table" w:styleId="a4">
    <w:name w:val="Table Grid"/>
    <w:basedOn w:val="a1"/>
    <w:locked/>
    <w:rsid w:val="00895E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1237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http://www.ozedu.nichost.ru/files/u1071/IMG_1886.JPG" TargetMode="External"/><Relationship Id="rId4" Type="http://schemas.openxmlformats.org/officeDocument/2006/relationships/image" Target="media/image1.jpe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559</Words>
  <Characters>3189</Characters>
  <Application>Microsoft Office Word</Application>
  <DocSecurity>0</DocSecurity>
  <Lines>26</Lines>
  <Paragraphs>7</Paragraphs>
  <ScaleCrop>false</ScaleCrop>
  <Company>DetskiySad188</Company>
  <LinksUpToDate>false</LinksUpToDate>
  <CharactersWithSpaces>3741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dou188</dc:creator>
  <cp:keywords/>
  <dc:description/>
  <cp:lastModifiedBy>Елена</cp:lastModifiedBy>
  <cp:revision>5</cp:revision>
  <dcterms:created xsi:type="dcterms:W3CDTF">2014-03-12T23:55:00Z</dcterms:created>
  <dcterms:modified xsi:type="dcterms:W3CDTF">2016-02-23T15:14:00Z</dcterms:modified>
</cp:coreProperties>
</file>