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92" w:rsidRDefault="0093714A" w:rsidP="004D26D9">
      <w:pPr>
        <w:jc w:val="center"/>
        <w:rPr>
          <w:b/>
        </w:rPr>
      </w:pPr>
      <w:r w:rsidRPr="004D560C">
        <w:rPr>
          <w:b/>
        </w:rPr>
        <w:t>Справочная информация</w:t>
      </w:r>
      <w:r w:rsidR="004D560C" w:rsidRPr="004D560C">
        <w:rPr>
          <w:b/>
        </w:rPr>
        <w:t xml:space="preserve"> о</w:t>
      </w:r>
      <w:r w:rsidR="004D26D9" w:rsidRPr="004D560C">
        <w:rPr>
          <w:b/>
        </w:rPr>
        <w:t xml:space="preserve"> назначении</w:t>
      </w:r>
      <w:r w:rsidR="004D26D9" w:rsidRPr="004D26D9">
        <w:rPr>
          <w:b/>
        </w:rPr>
        <w:t xml:space="preserve"> компенсации за присмотр и уход за детьми</w:t>
      </w:r>
      <w:r>
        <w:rPr>
          <w:b/>
        </w:rPr>
        <w:t xml:space="preserve"> с 01.09.2019 года</w:t>
      </w:r>
      <w:r w:rsidR="00EE342C">
        <w:rPr>
          <w:b/>
        </w:rPr>
        <w:t xml:space="preserve"> в связи с вступлением с силу Постановления Правительства Свердловской области от 18.09.2019 года №591-ПП</w:t>
      </w:r>
      <w:r w:rsidR="004D26D9" w:rsidRPr="004D26D9">
        <w:rPr>
          <w:b/>
        </w:rPr>
        <w:t>.</w:t>
      </w:r>
    </w:p>
    <w:p w:rsidR="004D26D9" w:rsidRDefault="004D26D9" w:rsidP="00BD3D70">
      <w:pPr>
        <w:ind w:firstLine="426"/>
        <w:jc w:val="both"/>
        <w:rPr>
          <w:b/>
        </w:rPr>
      </w:pPr>
      <w:r w:rsidRPr="004D26D9">
        <w:t>Доводи</w:t>
      </w:r>
      <w:r>
        <w:t xml:space="preserve">м до Вашего сведения, что в постановление Правительства Свердловской области от 18.12. 2013 № 1548-ПП «О компенсации платы, взимаемой с родителей (законных представителей) за присмотр и ход за детьми, осваивающими образовательные программы дошкольного образования в организациях, осуществляющих образовательную деятельность» внесены изменения, предусматривающие с 1 сентября 2019 года предоставление компенсации платы, </w:t>
      </w:r>
      <w:r w:rsidR="00886EDE">
        <w:t xml:space="preserve">взимаемой с родителей (законных представителей) за присмотр и уход за детьми </w:t>
      </w:r>
      <w:r w:rsidR="00886EDE" w:rsidRPr="00886EDE">
        <w:t>осваивающими образовательные программы дошкольного образования в организациях, осуществляющих образовательную деятельность</w:t>
      </w:r>
      <w:r w:rsidR="00886EDE">
        <w:t xml:space="preserve"> (далее- компенсация), семьям, среднедушевой доход которых не превышает полутора величин прожиточного минимума на душу населения, установленного в Свердловской области. </w:t>
      </w:r>
      <w:r w:rsidR="00886EDE" w:rsidRPr="00886EDE">
        <w:rPr>
          <w:b/>
        </w:rPr>
        <w:t>При этом граждане, которым до вступления в силу указанного закона назначена компенсация, сохраняют право на ее получение независимо от размера среднедушевого дохода семьи</w:t>
      </w:r>
      <w:r w:rsidR="00907DDF">
        <w:rPr>
          <w:b/>
        </w:rPr>
        <w:t xml:space="preserve"> (дети, зачисленные в дошкольные образовательные учреждения </w:t>
      </w:r>
      <w:r w:rsidR="00BD3D70">
        <w:rPr>
          <w:b/>
        </w:rPr>
        <w:t xml:space="preserve">и заключившие договор </w:t>
      </w:r>
      <w:r w:rsidR="00907DDF">
        <w:rPr>
          <w:b/>
        </w:rPr>
        <w:t>до 01.09.2019 г.)</w:t>
      </w:r>
      <w:r w:rsidR="00886EDE" w:rsidRPr="00886EDE">
        <w:rPr>
          <w:b/>
        </w:rPr>
        <w:t xml:space="preserve">. </w:t>
      </w:r>
    </w:p>
    <w:p w:rsidR="006359D9" w:rsidRDefault="006359D9" w:rsidP="00BD3D70">
      <w:pPr>
        <w:ind w:firstLine="426"/>
        <w:jc w:val="both"/>
        <w:rPr>
          <w:b/>
        </w:rPr>
      </w:pPr>
      <w:r>
        <w:rPr>
          <w:b/>
        </w:rPr>
        <w:t>Гражданам, Обратившимся за предоставлением компенсации платы,</w:t>
      </w:r>
      <w:r w:rsidRPr="006359D9">
        <w:t xml:space="preserve"> </w:t>
      </w:r>
      <w:r w:rsidRPr="006359D9">
        <w:rPr>
          <w:b/>
        </w:rPr>
        <w:t xml:space="preserve">взимаемой с родителей (законных представителей) за присмотр и </w:t>
      </w:r>
      <w:r w:rsidR="00203965">
        <w:rPr>
          <w:b/>
        </w:rPr>
        <w:t>у</w:t>
      </w:r>
      <w:r w:rsidRPr="006359D9">
        <w:rPr>
          <w:b/>
        </w:rPr>
        <w:t>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b/>
        </w:rPr>
        <w:t xml:space="preserve"> (далее- компенсация), до 31 декабря 2019 года включительно, компенсация предоставляется с 1 сентября 2019 года, но не ранее возникновения права на ее получение. </w:t>
      </w:r>
    </w:p>
    <w:p w:rsidR="00886EDE" w:rsidRDefault="00907DDF" w:rsidP="00BD3D70">
      <w:pPr>
        <w:ind w:firstLine="426"/>
        <w:jc w:val="both"/>
      </w:pPr>
      <w:r>
        <w:t>По внесенным изменения в постановление</w:t>
      </w:r>
      <w:r w:rsidRPr="00907DDF">
        <w:t xml:space="preserve"> «О компенсации платы, взимаемой с родителей (законных представителей) за присмотр и 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  <w:r>
        <w:t xml:space="preserve"> сумма компенсационных выплат </w:t>
      </w:r>
      <w:r w:rsidR="007E755E">
        <w:t xml:space="preserve">для детей, зачисленных до 01.09. 2019 года </w:t>
      </w:r>
      <w:r>
        <w:t>составляет</w:t>
      </w:r>
      <w:r w:rsidR="00203965">
        <w:t xml:space="preserve"> от суммы 1284 руб</w:t>
      </w:r>
      <w:r w:rsidR="000051E5">
        <w:t>.</w:t>
      </w:r>
      <w:r w:rsidR="00203965">
        <w:t xml:space="preserve"> 00 копеек</w:t>
      </w:r>
      <w:r>
        <w:t>:</w:t>
      </w:r>
    </w:p>
    <w:p w:rsidR="00907DDF" w:rsidRDefault="00907DDF" w:rsidP="00BD3D70">
      <w:pPr>
        <w:ind w:firstLine="426"/>
        <w:jc w:val="both"/>
      </w:pPr>
      <w:r>
        <w:t>100% -1284 руб. 00 коп. (за четвертого и последующих детей)</w:t>
      </w:r>
    </w:p>
    <w:p w:rsidR="00907DDF" w:rsidRDefault="00907DDF" w:rsidP="00BD3D70">
      <w:pPr>
        <w:ind w:firstLine="426"/>
        <w:jc w:val="both"/>
      </w:pPr>
      <w:r>
        <w:t>70% - 898 руб. 80 коп. (за третьего ребенка)</w:t>
      </w:r>
    </w:p>
    <w:p w:rsidR="00907DDF" w:rsidRDefault="00907DDF" w:rsidP="00BD3D70">
      <w:pPr>
        <w:ind w:firstLine="426"/>
        <w:jc w:val="both"/>
      </w:pPr>
      <w:r>
        <w:t>50% - 642 руб. 00 коп. (за второго ребенка)</w:t>
      </w:r>
    </w:p>
    <w:p w:rsidR="00907DDF" w:rsidRDefault="00907DDF" w:rsidP="00BD3D70">
      <w:pPr>
        <w:pBdr>
          <w:bottom w:val="single" w:sz="12" w:space="1" w:color="auto"/>
        </w:pBdr>
        <w:ind w:firstLine="426"/>
        <w:jc w:val="both"/>
      </w:pPr>
      <w:r>
        <w:t>20% - 256 руб. 80 коп. (за первого ребенка)</w:t>
      </w:r>
    </w:p>
    <w:p w:rsidR="007E755E" w:rsidRDefault="007E755E" w:rsidP="00BD3D70">
      <w:pPr>
        <w:ind w:firstLine="426"/>
        <w:jc w:val="both"/>
      </w:pPr>
      <w:r>
        <w:t>С 01.09.2019 компенсация рассчитывается от суммы 3183 руб. 00 коп при предо</w:t>
      </w:r>
      <w:r w:rsidR="006C5285">
        <w:t>ставлении справки из соцзащиты.</w:t>
      </w:r>
    </w:p>
    <w:p w:rsidR="00241112" w:rsidRDefault="00241112" w:rsidP="00BD3D70">
      <w:pPr>
        <w:ind w:firstLine="426"/>
        <w:jc w:val="both"/>
      </w:pPr>
      <w:r>
        <w:t>Это все договора, которые заключены после 01.09.2019 года (даже если ребенок перешел из другого д/сада, где уже получал компенсацию, то при заключении договора после 01.09.2019 года в новом д/саду, он попадает под действие Постановления 591-ПП).</w:t>
      </w:r>
    </w:p>
    <w:p w:rsidR="00907DDF" w:rsidRDefault="00907DDF" w:rsidP="00BD3D70">
      <w:pPr>
        <w:ind w:firstLine="426"/>
        <w:jc w:val="both"/>
      </w:pPr>
      <w:r>
        <w:t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–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907DDF" w:rsidRPr="00907DDF" w:rsidRDefault="00241112" w:rsidP="00BD3D70">
      <w:pPr>
        <w:ind w:firstLine="426"/>
        <w:jc w:val="both"/>
      </w:pPr>
      <w:r>
        <w:t>В случае отсутствия справки, компенсация не начисляется.</w:t>
      </w:r>
      <w:bookmarkStart w:id="0" w:name="_GoBack"/>
      <w:bookmarkEnd w:id="0"/>
    </w:p>
    <w:sectPr w:rsidR="00907DDF" w:rsidRPr="0090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D9"/>
    <w:rsid w:val="000051E5"/>
    <w:rsid w:val="00203965"/>
    <w:rsid w:val="00241112"/>
    <w:rsid w:val="00327792"/>
    <w:rsid w:val="004D26D9"/>
    <w:rsid w:val="004D560C"/>
    <w:rsid w:val="006359D9"/>
    <w:rsid w:val="006C5285"/>
    <w:rsid w:val="007E755E"/>
    <w:rsid w:val="00886EDE"/>
    <w:rsid w:val="00907DDF"/>
    <w:rsid w:val="0093714A"/>
    <w:rsid w:val="00A002E1"/>
    <w:rsid w:val="00A41BDF"/>
    <w:rsid w:val="00BD3D70"/>
    <w:rsid w:val="00C87C5E"/>
    <w:rsid w:val="00E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A781"/>
  <w15:chartTrackingRefBased/>
  <w15:docId w15:val="{C77E0691-DB11-4EC6-A6DC-23FF9C2A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Ирина Владимировна</dc:creator>
  <cp:keywords/>
  <dc:description/>
  <cp:lastModifiedBy>Тертышная Татьяна Николаевна</cp:lastModifiedBy>
  <cp:revision>13</cp:revision>
  <cp:lastPrinted>2019-10-07T12:18:00Z</cp:lastPrinted>
  <dcterms:created xsi:type="dcterms:W3CDTF">2019-10-07T07:41:00Z</dcterms:created>
  <dcterms:modified xsi:type="dcterms:W3CDTF">2019-10-10T11:50:00Z</dcterms:modified>
</cp:coreProperties>
</file>