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A" w:rsidRDefault="00C7555A" w:rsidP="00C7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</w:p>
    <w:p w:rsidR="00C7555A" w:rsidRDefault="00C7555A" w:rsidP="00C7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</w:p>
    <w:p w:rsidR="00C7555A" w:rsidRDefault="00C7555A" w:rsidP="00C7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</w:p>
    <w:p w:rsidR="00CF6AEE" w:rsidRPr="00C7555A" w:rsidRDefault="00C7555A" w:rsidP="00C7555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  <w:t>ПРАКТИЧЕСКАЯ КОНСУЛЬТАЦИЯ ДЛЯ РОДИТЕЛЕЙ</w:t>
      </w:r>
    </w:p>
    <w:p w:rsidR="00CF6AEE" w:rsidRPr="00C7555A" w:rsidRDefault="00CF6AEE" w:rsidP="00C7555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«Долгие зимние каникулы</w:t>
      </w:r>
      <w:r w:rsidR="009B3A4A" w:rsidRPr="00C7555A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»</w:t>
      </w:r>
    </w:p>
    <w:p w:rsidR="00C7555A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7555A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7555A" w:rsidRPr="00D513E0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C7555A" w:rsidRPr="00D513E0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C7555A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C7555A" w:rsidRPr="00D513E0" w:rsidRDefault="00C7555A" w:rsidP="00C7555A">
      <w:pPr>
        <w:spacing w:after="0" w:line="263" w:lineRule="atLeast"/>
        <w:ind w:right="505"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1"/>
        <w:gridCol w:w="4748"/>
      </w:tblGrid>
      <w:tr w:rsidR="00C7555A" w:rsidTr="00C7555A">
        <w:tc>
          <w:tcPr>
            <w:tcW w:w="4291" w:type="dxa"/>
          </w:tcPr>
          <w:p w:rsidR="00C7555A" w:rsidRDefault="00C7555A" w:rsidP="00C7555A">
            <w:pPr>
              <w:spacing w:before="225" w:after="225"/>
              <w:ind w:right="5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3780" cy="1850065"/>
                  <wp:effectExtent l="19050" t="0" r="4120" b="0"/>
                  <wp:docPr id="1" name="Рисунок 1" descr="http://texni4es.zhlobinedu.by/wp-content/uploads/2015/12/222222222-300x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ni4es.zhlobinedu.by/wp-content/uploads/2015/12/222222222-30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52" cy="185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C7555A" w:rsidRDefault="00C7555A" w:rsidP="00C7555A">
            <w:pPr>
              <w:spacing w:before="225" w:after="225"/>
              <w:ind w:right="5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555A" w:rsidRPr="00CF6AEE" w:rsidRDefault="00C7555A" w:rsidP="00C7555A">
            <w:pPr>
              <w:spacing w:before="225" w:after="225"/>
              <w:ind w:right="5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6A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такие большие выходные, родители успевают переделать много домашних дел и, чтобы не мучил вопрос: "Чем занять ребёнка? "-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 приготовили для вас консультацию.</w:t>
            </w:r>
          </w:p>
          <w:p w:rsidR="00C7555A" w:rsidRDefault="00C7555A" w:rsidP="00C7555A">
            <w:pPr>
              <w:spacing w:before="225" w:after="225"/>
              <w:ind w:right="5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7555A" w:rsidRDefault="00C7555A" w:rsidP="00C7555A">
      <w:pPr>
        <w:spacing w:after="0" w:line="336" w:lineRule="atLeast"/>
        <w:ind w:right="50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9C5" w:rsidRPr="00C7555A" w:rsidRDefault="009079C5" w:rsidP="00C7555A">
      <w:pPr>
        <w:spacing w:after="0" w:line="336" w:lineRule="atLeast"/>
        <w:ind w:right="505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"Снежки"</w:t>
      </w:r>
    </w:p>
    <w:p w:rsidR="009079C5" w:rsidRPr="009079C5" w:rsidRDefault="009079C5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совместно с ребёнком изготовить снежки из белой ткани. Провести посередине комнаты линию, где будете обкидываться снежками, разделив помещение на две равные части. И под музыку начинайте обкидываться. Задача игроков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 их стороне осталось как можно меньше "снежков" на момент подсчёта. Когда перестанет звучать музыка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произвести подсчёт снежков и определить победителя.</w:t>
      </w:r>
      <w:bookmarkStart w:id="0" w:name="_GoBack"/>
      <w:bookmarkEnd w:id="0"/>
    </w:p>
    <w:p w:rsidR="009079C5" w:rsidRPr="00C7555A" w:rsidRDefault="00CF6AEE" w:rsidP="00C7555A">
      <w:pPr>
        <w:pStyle w:val="2"/>
        <w:ind w:right="50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755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"Поделки"</w:t>
      </w:r>
    </w:p>
    <w:p w:rsidR="00CF6AEE" w:rsidRPr="009079C5" w:rsidRDefault="00CF6AEE" w:rsidP="00C7555A">
      <w:pPr>
        <w:pStyle w:val="2"/>
        <w:ind w:right="505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Займитесь с Вашим ребёнком "зимним творчеством". Во время рукоделия беседуйте с ребёнком, рассказывайте и объясняйте, что и почему происходит в природе: отчего вокруг всё белое, почему мало птиц и т. д. Можно сделать зимнюю аппликацию из подручного или бросового материала с использованием манной крупы</w:t>
      </w:r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- это будет </w:t>
      </w:r>
      <w:r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снег, ватой - </w:t>
      </w:r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имитируя облака. </w:t>
      </w:r>
      <w:proofErr w:type="gramStart"/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На</w:t>
      </w:r>
      <w:proofErr w:type="gramEnd"/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</w:t>
      </w:r>
      <w:proofErr w:type="gramStart"/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под</w:t>
      </w:r>
      <w:proofErr w:type="gramEnd"/>
      <w:r w:rsidR="009079C5"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</w:t>
      </w:r>
      <w:r w:rsidRPr="009079C5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фоновой бумаге голубого цвета отпечатать ладонь ребёнка белой краской, а пальчики до снеговиков, дорисовать.</w:t>
      </w:r>
    </w:p>
    <w:p w:rsidR="00C7555A" w:rsidRDefault="00C7555A" w:rsidP="00C7555A">
      <w:pPr>
        <w:spacing w:after="0" w:line="336" w:lineRule="atLeast"/>
        <w:ind w:right="50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EE" w:rsidRPr="00C7555A" w:rsidRDefault="00CF6AEE" w:rsidP="00C7555A">
      <w:pPr>
        <w:spacing w:after="0" w:line="336" w:lineRule="atLeast"/>
        <w:ind w:right="505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"Когда это одевают? "</w:t>
      </w:r>
    </w:p>
    <w:p w:rsidR="00C7555A" w:rsidRDefault="00CF6AEE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Сделайте небольшую кучу из одежды для разных сезонов и вытягивайте по одной вещи. Ребёнок должен посмотреть и отгадать, когда её одевают </w:t>
      </w:r>
    </w:p>
    <w:p w:rsidR="00C7555A" w:rsidRDefault="00C7555A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55A" w:rsidRDefault="00C7555A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6AEE" w:rsidRPr="00CF6AEE" w:rsidRDefault="00CF6AEE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назвать нужное время года. В эту игру можно играть с несколькими детьми, 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в гости братишки или сестрёнки. В этой игре можно получить сразу две пользы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время уделить и порядок в шкафу навести.</w:t>
      </w:r>
    </w:p>
    <w:p w:rsidR="00CF6AEE" w:rsidRPr="00C7555A" w:rsidRDefault="00CF6AEE" w:rsidP="00C7555A">
      <w:pPr>
        <w:spacing w:after="0" w:line="336" w:lineRule="atLeast"/>
        <w:ind w:right="505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"Я знаю"</w:t>
      </w:r>
    </w:p>
    <w:p w:rsidR="00CF6AEE" w:rsidRPr="00CF6AEE" w:rsidRDefault="00CF6AEE" w:rsidP="00C7555A">
      <w:pPr>
        <w:spacing w:before="225" w:after="225" w:line="240" w:lineRule="auto"/>
        <w:ind w:right="5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говорит первую фразу, которую должны продолжить участники игры. Например, "Я знаю пять видов одежды" - продолжает ребёнок. Следующее: "Я знаю четыре вида зимних развлечений. ", "Я знаю три зимних месяца. ", "Я знаю пять признаков зимы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далее на зимнюю тематику. если игрок сбивается, то ход игры переходит следующему игроку.</w:t>
      </w:r>
    </w:p>
    <w:p w:rsidR="00C7555A" w:rsidRDefault="00C7555A" w:rsidP="00C7555A">
      <w:pPr>
        <w:spacing w:after="0" w:line="336" w:lineRule="atLeast"/>
        <w:ind w:right="505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55A" w:rsidRDefault="00C7555A" w:rsidP="00C7555A">
      <w:pPr>
        <w:spacing w:after="0" w:line="336" w:lineRule="atLeast"/>
        <w:ind w:right="505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6AEE" w:rsidRPr="00C7555A" w:rsidRDefault="009079C5" w:rsidP="00C7555A">
      <w:pPr>
        <w:spacing w:after="0" w:line="336" w:lineRule="atLeast"/>
        <w:ind w:right="505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7555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Родители </w:t>
      </w:r>
      <w:r w:rsidR="00CF6AEE" w:rsidRPr="00C7555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играйте с детками, ловите каж</w:t>
      </w:r>
      <w:r w:rsidRPr="00C7555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дое мгновение. </w:t>
      </w:r>
      <w:r w:rsidR="00CF6AEE" w:rsidRPr="00C7555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Удачи!</w:t>
      </w:r>
    </w:p>
    <w:p w:rsidR="00CF6AEE" w:rsidRPr="00CF6AEE" w:rsidRDefault="00CF6AEE" w:rsidP="00C7555A">
      <w:pPr>
        <w:ind w:right="505"/>
        <w:rPr>
          <w:rFonts w:ascii="Times New Roman" w:hAnsi="Times New Roman" w:cs="Times New Roman"/>
          <w:sz w:val="28"/>
          <w:szCs w:val="28"/>
        </w:rPr>
      </w:pPr>
    </w:p>
    <w:sectPr w:rsidR="00CF6AEE" w:rsidRPr="00CF6AEE" w:rsidSect="00C7555A">
      <w:pgSz w:w="11906" w:h="16838"/>
      <w:pgMar w:top="540" w:right="850" w:bottom="1134" w:left="16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104"/>
    <w:rsid w:val="009079C5"/>
    <w:rsid w:val="009B3A4A"/>
    <w:rsid w:val="00A05758"/>
    <w:rsid w:val="00B85104"/>
    <w:rsid w:val="00C57EFA"/>
    <w:rsid w:val="00C7555A"/>
    <w:rsid w:val="00CF6AEE"/>
    <w:rsid w:val="00E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F"/>
  </w:style>
  <w:style w:type="paragraph" w:styleId="2">
    <w:name w:val="heading 2"/>
    <w:basedOn w:val="a"/>
    <w:next w:val="a"/>
    <w:link w:val="20"/>
    <w:uiPriority w:val="9"/>
    <w:unhideWhenUsed/>
    <w:qFormat/>
    <w:rsid w:val="00907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6AEE"/>
  </w:style>
  <w:style w:type="paragraph" w:customStyle="1" w:styleId="c16">
    <w:name w:val="c16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EE"/>
  </w:style>
  <w:style w:type="paragraph" w:customStyle="1" w:styleId="c3">
    <w:name w:val="c3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AEE"/>
  </w:style>
  <w:style w:type="character" w:customStyle="1" w:styleId="c6">
    <w:name w:val="c6"/>
    <w:basedOn w:val="a0"/>
    <w:rsid w:val="00CF6AEE"/>
  </w:style>
  <w:style w:type="character" w:customStyle="1" w:styleId="c14">
    <w:name w:val="c14"/>
    <w:basedOn w:val="a0"/>
    <w:rsid w:val="00CF6AEE"/>
  </w:style>
  <w:style w:type="character" w:customStyle="1" w:styleId="c1">
    <w:name w:val="c1"/>
    <w:basedOn w:val="a0"/>
    <w:rsid w:val="00CF6AEE"/>
  </w:style>
  <w:style w:type="character" w:styleId="a3">
    <w:name w:val="Hyperlink"/>
    <w:basedOn w:val="a0"/>
    <w:uiPriority w:val="99"/>
    <w:semiHidden/>
    <w:unhideWhenUsed/>
    <w:rsid w:val="00CF6AEE"/>
    <w:rPr>
      <w:color w:val="0000FF"/>
      <w:u w:val="single"/>
    </w:rPr>
  </w:style>
  <w:style w:type="character" w:customStyle="1" w:styleId="c0">
    <w:name w:val="c0"/>
    <w:basedOn w:val="a0"/>
    <w:rsid w:val="00CF6AEE"/>
  </w:style>
  <w:style w:type="character" w:customStyle="1" w:styleId="c13">
    <w:name w:val="c13"/>
    <w:basedOn w:val="a0"/>
    <w:rsid w:val="00CF6AEE"/>
  </w:style>
  <w:style w:type="paragraph" w:customStyle="1" w:styleId="c17">
    <w:name w:val="c17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6AEE"/>
  </w:style>
  <w:style w:type="character" w:customStyle="1" w:styleId="20">
    <w:name w:val="Заголовок 2 Знак"/>
    <w:basedOn w:val="a0"/>
    <w:link w:val="2"/>
    <w:uiPriority w:val="9"/>
    <w:rsid w:val="00907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7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7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6AEE"/>
  </w:style>
  <w:style w:type="paragraph" w:customStyle="1" w:styleId="c16">
    <w:name w:val="c16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EE"/>
  </w:style>
  <w:style w:type="paragraph" w:customStyle="1" w:styleId="c3">
    <w:name w:val="c3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AEE"/>
  </w:style>
  <w:style w:type="character" w:customStyle="1" w:styleId="c6">
    <w:name w:val="c6"/>
    <w:basedOn w:val="a0"/>
    <w:rsid w:val="00CF6AEE"/>
  </w:style>
  <w:style w:type="character" w:customStyle="1" w:styleId="c14">
    <w:name w:val="c14"/>
    <w:basedOn w:val="a0"/>
    <w:rsid w:val="00CF6AEE"/>
  </w:style>
  <w:style w:type="character" w:customStyle="1" w:styleId="c1">
    <w:name w:val="c1"/>
    <w:basedOn w:val="a0"/>
    <w:rsid w:val="00CF6AEE"/>
  </w:style>
  <w:style w:type="character" w:styleId="a3">
    <w:name w:val="Hyperlink"/>
    <w:basedOn w:val="a0"/>
    <w:uiPriority w:val="99"/>
    <w:semiHidden/>
    <w:unhideWhenUsed/>
    <w:rsid w:val="00CF6AEE"/>
    <w:rPr>
      <w:color w:val="0000FF"/>
      <w:u w:val="single"/>
    </w:rPr>
  </w:style>
  <w:style w:type="character" w:customStyle="1" w:styleId="c0">
    <w:name w:val="c0"/>
    <w:basedOn w:val="a0"/>
    <w:rsid w:val="00CF6AEE"/>
  </w:style>
  <w:style w:type="character" w:customStyle="1" w:styleId="c13">
    <w:name w:val="c13"/>
    <w:basedOn w:val="a0"/>
    <w:rsid w:val="00CF6AEE"/>
  </w:style>
  <w:style w:type="paragraph" w:customStyle="1" w:styleId="c17">
    <w:name w:val="c17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6AEE"/>
  </w:style>
  <w:style w:type="character" w:customStyle="1" w:styleId="20">
    <w:name w:val="Заголовок 2 Знак"/>
    <w:basedOn w:val="a0"/>
    <w:link w:val="2"/>
    <w:uiPriority w:val="9"/>
    <w:rsid w:val="00907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Елена</cp:lastModifiedBy>
  <cp:revision>8</cp:revision>
  <cp:lastPrinted>2016-01-12T09:01:00Z</cp:lastPrinted>
  <dcterms:created xsi:type="dcterms:W3CDTF">2016-01-12T08:52:00Z</dcterms:created>
  <dcterms:modified xsi:type="dcterms:W3CDTF">2016-02-23T15:08:00Z</dcterms:modified>
</cp:coreProperties>
</file>